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0" w:rightFromText="180" w:vertAnchor="text" w:horzAnchor="page" w:tblpX="10150" w:tblpY="143"/>
        <w:tblW w:w="0" w:type="auto"/>
        <w:tblLook w:val="04A0" w:firstRow="1" w:lastRow="0" w:firstColumn="1" w:lastColumn="0" w:noHBand="0" w:noVBand="1"/>
      </w:tblPr>
      <w:tblGrid>
        <w:gridCol w:w="4945"/>
      </w:tblGrid>
      <w:tr w:rsidR="00DF26D5" w:rsidRPr="005A489B" w14:paraId="76201707" w14:textId="77777777" w:rsidTr="00251DDE">
        <w:tc>
          <w:tcPr>
            <w:tcW w:w="4945" w:type="dxa"/>
          </w:tcPr>
          <w:p w14:paraId="5E3A1AB9" w14:textId="77777777" w:rsidR="00DF26D5" w:rsidRPr="005A489B" w:rsidRDefault="00DF26D5" w:rsidP="00251DDE">
            <w:pPr>
              <w:jc w:val="center"/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Instrucciones</w:t>
            </w:r>
          </w:p>
        </w:tc>
      </w:tr>
      <w:tr w:rsidR="00DF26D5" w:rsidRPr="005A489B" w14:paraId="1AA9A535" w14:textId="77777777" w:rsidTr="00251DDE">
        <w:trPr>
          <w:trHeight w:val="246"/>
        </w:trPr>
        <w:tc>
          <w:tcPr>
            <w:tcW w:w="4945" w:type="dxa"/>
            <w:shd w:val="clear" w:color="auto" w:fill="F2F2F2" w:themeFill="background1" w:themeFillShade="F2"/>
          </w:tcPr>
          <w:p w14:paraId="48204FFE" w14:textId="77777777" w:rsidR="00DF26D5" w:rsidRPr="005A489B" w:rsidRDefault="00DF26D5" w:rsidP="00251DDE">
            <w:pPr>
              <w:jc w:val="center"/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Q1</w:t>
            </w:r>
          </w:p>
        </w:tc>
      </w:tr>
      <w:tr w:rsidR="00DF26D5" w:rsidRPr="005A489B" w14:paraId="4D56FDD6" w14:textId="77777777" w:rsidTr="00251DDE">
        <w:trPr>
          <w:trHeight w:val="867"/>
        </w:trPr>
        <w:tc>
          <w:tcPr>
            <w:tcW w:w="4945" w:type="dxa"/>
          </w:tcPr>
          <w:p w14:paraId="7933A53D" w14:textId="77777777" w:rsidR="00DF26D5" w:rsidRPr="005A489B" w:rsidRDefault="00DF26D5" w:rsidP="00251DDE">
            <w:pPr>
              <w:jc w:val="center"/>
              <w:rPr>
                <w:lang w:val="es-CL"/>
              </w:rPr>
            </w:pPr>
            <w:r w:rsidRPr="005A489B">
              <w:rPr>
                <w:lang w:val="es-CL"/>
              </w:rPr>
              <w:t>El trimestre 1 consistirá en la reunión de revisión de objetivos que requerirá que los gerentes y empleados revisen y alineen las expectativas para el año. Se creará un objetivo de desarrollo profesional en asociación.</w:t>
            </w:r>
          </w:p>
        </w:tc>
      </w:tr>
    </w:tbl>
    <w:tbl>
      <w:tblPr>
        <w:tblStyle w:val="Tablaconcuadrcula"/>
        <w:tblpPr w:leftFromText="180" w:rightFromText="180" w:vertAnchor="text" w:horzAnchor="page" w:tblpX="781" w:tblpY="133"/>
        <w:tblW w:w="8217" w:type="dxa"/>
        <w:tblLook w:val="04A0" w:firstRow="1" w:lastRow="0" w:firstColumn="1" w:lastColumn="0" w:noHBand="0" w:noVBand="1"/>
      </w:tblPr>
      <w:tblGrid>
        <w:gridCol w:w="3539"/>
        <w:gridCol w:w="4678"/>
      </w:tblGrid>
      <w:tr w:rsidR="00DF26D5" w:rsidRPr="005A489B" w14:paraId="2F11C9AA" w14:textId="77777777" w:rsidTr="006B0C8A">
        <w:trPr>
          <w:trHeight w:val="386"/>
        </w:trPr>
        <w:tc>
          <w:tcPr>
            <w:tcW w:w="3539" w:type="dxa"/>
          </w:tcPr>
          <w:p w14:paraId="1063E797" w14:textId="06B3E319" w:rsidR="00DF26D5" w:rsidRPr="005A489B" w:rsidRDefault="00DF26D5" w:rsidP="00DF26D5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Nombre del Colaborador</w:t>
            </w:r>
            <w:r w:rsidR="00C56F0E">
              <w:rPr>
                <w:b/>
                <w:bCs/>
                <w:lang w:val="es-CL"/>
              </w:rPr>
              <w:t xml:space="preserve"> y </w:t>
            </w:r>
            <w:bookmarkStart w:id="0" w:name="_GoBack"/>
            <w:bookmarkEnd w:id="0"/>
            <w:r w:rsidR="00C56F0E">
              <w:rPr>
                <w:b/>
                <w:bCs/>
                <w:lang w:val="es-CL"/>
              </w:rPr>
              <w:t>RUT/DNI</w:t>
            </w:r>
          </w:p>
        </w:tc>
        <w:tc>
          <w:tcPr>
            <w:tcW w:w="4678" w:type="dxa"/>
          </w:tcPr>
          <w:p w14:paraId="63B843E6" w14:textId="77777777" w:rsidR="00DF26D5" w:rsidRPr="005A489B" w:rsidRDefault="00DF26D5" w:rsidP="00DF26D5">
            <w:pPr>
              <w:jc w:val="center"/>
              <w:rPr>
                <w:b/>
                <w:bCs/>
                <w:i/>
                <w:iCs/>
                <w:lang w:val="es-CL"/>
              </w:rPr>
            </w:pPr>
          </w:p>
        </w:tc>
      </w:tr>
      <w:tr w:rsidR="00DF26D5" w:rsidRPr="005A489B" w14:paraId="4CAE879A" w14:textId="77777777" w:rsidTr="006B0C8A">
        <w:trPr>
          <w:trHeight w:val="386"/>
        </w:trPr>
        <w:tc>
          <w:tcPr>
            <w:tcW w:w="3539" w:type="dxa"/>
          </w:tcPr>
          <w:p w14:paraId="587242F1" w14:textId="77777777" w:rsidR="00DF26D5" w:rsidRPr="005A489B" w:rsidRDefault="00DF26D5" w:rsidP="00DF26D5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Región / País</w:t>
            </w:r>
          </w:p>
        </w:tc>
        <w:tc>
          <w:tcPr>
            <w:tcW w:w="4678" w:type="dxa"/>
          </w:tcPr>
          <w:p w14:paraId="327EFCA1" w14:textId="77777777" w:rsidR="00DF26D5" w:rsidRPr="005A489B" w:rsidRDefault="00DF26D5" w:rsidP="00DF26D5">
            <w:pPr>
              <w:jc w:val="center"/>
              <w:rPr>
                <w:b/>
                <w:bCs/>
                <w:i/>
                <w:iCs/>
                <w:lang w:val="es-CL"/>
              </w:rPr>
            </w:pPr>
          </w:p>
        </w:tc>
      </w:tr>
      <w:tr w:rsidR="00DF26D5" w:rsidRPr="005A489B" w14:paraId="0DD4CEB1" w14:textId="77777777" w:rsidTr="006B0C8A">
        <w:trPr>
          <w:trHeight w:val="386"/>
        </w:trPr>
        <w:tc>
          <w:tcPr>
            <w:tcW w:w="3539" w:type="dxa"/>
          </w:tcPr>
          <w:p w14:paraId="5E94F3FD" w14:textId="77777777" w:rsidR="00DF26D5" w:rsidRPr="005A489B" w:rsidRDefault="00DF26D5" w:rsidP="00DF26D5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Área/Departamento</w:t>
            </w:r>
          </w:p>
        </w:tc>
        <w:tc>
          <w:tcPr>
            <w:tcW w:w="4678" w:type="dxa"/>
          </w:tcPr>
          <w:p w14:paraId="136110F9" w14:textId="77777777" w:rsidR="00DF26D5" w:rsidRPr="005A489B" w:rsidRDefault="00DF26D5" w:rsidP="00DF26D5">
            <w:pPr>
              <w:jc w:val="center"/>
              <w:rPr>
                <w:b/>
                <w:bCs/>
                <w:i/>
                <w:iCs/>
                <w:lang w:val="es-CL"/>
              </w:rPr>
            </w:pPr>
          </w:p>
        </w:tc>
      </w:tr>
      <w:tr w:rsidR="00DF26D5" w:rsidRPr="005A489B" w14:paraId="5C072913" w14:textId="77777777" w:rsidTr="006B0C8A">
        <w:trPr>
          <w:trHeight w:val="372"/>
        </w:trPr>
        <w:tc>
          <w:tcPr>
            <w:tcW w:w="3539" w:type="dxa"/>
          </w:tcPr>
          <w:p w14:paraId="380A128D" w14:textId="77777777" w:rsidR="00DF26D5" w:rsidRPr="005A489B" w:rsidRDefault="00DF26D5" w:rsidP="00DF26D5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Fecha de Contratación</w:t>
            </w:r>
          </w:p>
        </w:tc>
        <w:tc>
          <w:tcPr>
            <w:tcW w:w="4678" w:type="dxa"/>
          </w:tcPr>
          <w:p w14:paraId="7576722D" w14:textId="77777777" w:rsidR="00DF26D5" w:rsidRPr="005A489B" w:rsidRDefault="00DF26D5" w:rsidP="00DF26D5">
            <w:pPr>
              <w:jc w:val="center"/>
              <w:rPr>
                <w:b/>
                <w:bCs/>
                <w:i/>
                <w:iCs/>
                <w:lang w:val="es-CL"/>
              </w:rPr>
            </w:pPr>
          </w:p>
        </w:tc>
      </w:tr>
      <w:tr w:rsidR="00DF26D5" w:rsidRPr="005A489B" w14:paraId="35D9338E" w14:textId="77777777" w:rsidTr="006B0C8A">
        <w:trPr>
          <w:trHeight w:val="326"/>
        </w:trPr>
        <w:tc>
          <w:tcPr>
            <w:tcW w:w="3539" w:type="dxa"/>
          </w:tcPr>
          <w:p w14:paraId="19BF9A24" w14:textId="77777777" w:rsidR="00DF26D5" w:rsidRPr="005A489B" w:rsidRDefault="00DF26D5" w:rsidP="00DF26D5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Cargo</w:t>
            </w:r>
          </w:p>
        </w:tc>
        <w:tc>
          <w:tcPr>
            <w:tcW w:w="4678" w:type="dxa"/>
          </w:tcPr>
          <w:p w14:paraId="6689218E" w14:textId="77777777" w:rsidR="00DF26D5" w:rsidRPr="005A489B" w:rsidRDefault="00DF26D5" w:rsidP="00DF26D5">
            <w:pPr>
              <w:jc w:val="center"/>
              <w:rPr>
                <w:b/>
                <w:bCs/>
                <w:i/>
                <w:iCs/>
                <w:lang w:val="es-CL"/>
              </w:rPr>
            </w:pPr>
          </w:p>
        </w:tc>
      </w:tr>
      <w:tr w:rsidR="00DF26D5" w:rsidRPr="005A489B" w14:paraId="551754E9" w14:textId="77777777" w:rsidTr="006B0C8A">
        <w:trPr>
          <w:trHeight w:val="326"/>
        </w:trPr>
        <w:tc>
          <w:tcPr>
            <w:tcW w:w="3539" w:type="dxa"/>
          </w:tcPr>
          <w:p w14:paraId="689BA8CC" w14:textId="082B97EC" w:rsidR="00DF26D5" w:rsidRPr="005A489B" w:rsidRDefault="00251DDE" w:rsidP="00DF26D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color w:val="FF0000"/>
                <w:lang w:val="es-CL"/>
              </w:rPr>
              <w:t>Nombre del jefe directo</w:t>
            </w:r>
          </w:p>
        </w:tc>
        <w:tc>
          <w:tcPr>
            <w:tcW w:w="4678" w:type="dxa"/>
          </w:tcPr>
          <w:p w14:paraId="36A78EA0" w14:textId="77777777" w:rsidR="00DF26D5" w:rsidRPr="005A489B" w:rsidRDefault="00DF26D5" w:rsidP="00DF26D5">
            <w:pPr>
              <w:jc w:val="center"/>
              <w:rPr>
                <w:b/>
                <w:bCs/>
                <w:i/>
                <w:iCs/>
                <w:lang w:val="es-CL"/>
              </w:rPr>
            </w:pPr>
          </w:p>
        </w:tc>
      </w:tr>
    </w:tbl>
    <w:p w14:paraId="622B7E62" w14:textId="77777777" w:rsidR="00DF26D5" w:rsidRDefault="00DF26D5"/>
    <w:p w14:paraId="5FBD05AD" w14:textId="77777777" w:rsidR="00251DDE" w:rsidRDefault="00251DDE" w:rsidP="00DF26D5">
      <w:pPr>
        <w:jc w:val="center"/>
        <w:rPr>
          <w:b/>
          <w:bCs/>
          <w:i/>
          <w:iCs/>
          <w:lang w:val="es-CL"/>
        </w:rPr>
      </w:pPr>
    </w:p>
    <w:p w14:paraId="2E84180C" w14:textId="77777777" w:rsidR="00251DDE" w:rsidRDefault="00251DDE" w:rsidP="00DF26D5">
      <w:pPr>
        <w:jc w:val="center"/>
        <w:rPr>
          <w:b/>
          <w:bCs/>
          <w:i/>
          <w:iCs/>
          <w:lang w:val="es-CL"/>
        </w:rPr>
      </w:pPr>
    </w:p>
    <w:p w14:paraId="0EF56227" w14:textId="77777777" w:rsidR="00251DDE" w:rsidRDefault="00251DDE" w:rsidP="00DF26D5">
      <w:pPr>
        <w:jc w:val="center"/>
        <w:rPr>
          <w:b/>
          <w:bCs/>
          <w:i/>
          <w:iCs/>
          <w:lang w:val="es-CL"/>
        </w:rPr>
      </w:pPr>
    </w:p>
    <w:p w14:paraId="37208145" w14:textId="77777777" w:rsidR="00251DDE" w:rsidRDefault="00251DDE" w:rsidP="00DF26D5">
      <w:pPr>
        <w:jc w:val="center"/>
        <w:rPr>
          <w:b/>
          <w:bCs/>
          <w:i/>
          <w:iCs/>
          <w:lang w:val="es-CL"/>
        </w:rPr>
      </w:pPr>
    </w:p>
    <w:p w14:paraId="69AF5843" w14:textId="77777777" w:rsidR="00251DDE" w:rsidRDefault="00251DDE" w:rsidP="00DF26D5">
      <w:pPr>
        <w:jc w:val="center"/>
        <w:rPr>
          <w:b/>
          <w:bCs/>
          <w:i/>
          <w:iCs/>
          <w:lang w:val="es-CL"/>
        </w:rPr>
      </w:pPr>
    </w:p>
    <w:p w14:paraId="00F340BD" w14:textId="750C0882" w:rsidR="00DF26D5" w:rsidRDefault="00DF26D5" w:rsidP="00DF26D5">
      <w:pPr>
        <w:jc w:val="center"/>
        <w:rPr>
          <w:b/>
          <w:bCs/>
          <w:i/>
          <w:iCs/>
          <w:lang w:val="es-CL"/>
        </w:rPr>
      </w:pPr>
      <w:r>
        <w:rPr>
          <w:b/>
          <w:bCs/>
          <w:i/>
          <w:iCs/>
          <w:lang w:val="es-CL"/>
        </w:rPr>
        <w:t>Objetivos Globales y Regionales</w:t>
      </w:r>
    </w:p>
    <w:tbl>
      <w:tblPr>
        <w:tblStyle w:val="Tablaconcuadrcula"/>
        <w:tblpPr w:leftFromText="180" w:rightFromText="180" w:vertAnchor="page" w:horzAnchor="margin" w:tblpY="4441"/>
        <w:tblW w:w="14318" w:type="dxa"/>
        <w:tblLook w:val="04A0" w:firstRow="1" w:lastRow="0" w:firstColumn="1" w:lastColumn="0" w:noHBand="0" w:noVBand="1"/>
      </w:tblPr>
      <w:tblGrid>
        <w:gridCol w:w="3256"/>
        <w:gridCol w:w="11062"/>
      </w:tblGrid>
      <w:tr w:rsidR="00DF26D5" w:rsidRPr="002A15E5" w14:paraId="6755A37D" w14:textId="77777777" w:rsidTr="00251DDE">
        <w:tc>
          <w:tcPr>
            <w:tcW w:w="3256" w:type="dxa"/>
          </w:tcPr>
          <w:p w14:paraId="10356F36" w14:textId="77777777" w:rsidR="00DF26D5" w:rsidRPr="00DF26D5" w:rsidRDefault="00DF26D5" w:rsidP="00251DDE">
            <w:pPr>
              <w:rPr>
                <w:b/>
                <w:bCs/>
                <w:sz w:val="20"/>
                <w:szCs w:val="20"/>
                <w:lang w:val="es-CL"/>
              </w:rPr>
            </w:pPr>
            <w:r w:rsidRPr="00DF26D5">
              <w:rPr>
                <w:b/>
                <w:bCs/>
                <w:sz w:val="20"/>
                <w:szCs w:val="20"/>
                <w:lang w:val="es-CL"/>
              </w:rPr>
              <w:t>Objetivos Organizacionales (CEO)</w:t>
            </w:r>
          </w:p>
        </w:tc>
        <w:tc>
          <w:tcPr>
            <w:tcW w:w="11062" w:type="dxa"/>
          </w:tcPr>
          <w:p w14:paraId="6CF81613" w14:textId="77777777" w:rsidR="00DF26D5" w:rsidRDefault="00DF26D5" w:rsidP="00251DDE">
            <w:pPr>
              <w:rPr>
                <w:lang w:val="es-CL"/>
              </w:rPr>
            </w:pPr>
            <w:r w:rsidRPr="005A489B">
              <w:rPr>
                <w:lang w:val="es-CL"/>
              </w:rPr>
              <w:t>Alcanzar un margen EBITDA del 10% para 2021 a medida que el negocio se recupera y nos aseguramos de conservar los ahorros logrados en 2020 durante la pandemia.</w:t>
            </w:r>
          </w:p>
          <w:p w14:paraId="0473BE3C" w14:textId="77777777" w:rsidR="00DF26D5" w:rsidRPr="005A489B" w:rsidRDefault="00DF26D5" w:rsidP="00251DDE">
            <w:pPr>
              <w:rPr>
                <w:lang w:val="es-CL"/>
              </w:rPr>
            </w:pPr>
            <w:r>
              <w:rPr>
                <w:color w:val="FF0000"/>
                <w:lang w:val="es-CL"/>
              </w:rPr>
              <w:t>Debe venir establecidos sin que nadie los pueda modificar.</w:t>
            </w:r>
          </w:p>
        </w:tc>
      </w:tr>
      <w:tr w:rsidR="00DF26D5" w:rsidRPr="002A15E5" w14:paraId="230CEDB4" w14:textId="77777777" w:rsidTr="00251DDE">
        <w:tc>
          <w:tcPr>
            <w:tcW w:w="14318" w:type="dxa"/>
            <w:gridSpan w:val="2"/>
            <w:shd w:val="clear" w:color="auto" w:fill="F2F2F2" w:themeFill="background1" w:themeFillShade="F2"/>
          </w:tcPr>
          <w:p w14:paraId="5B6DEC3E" w14:textId="77777777" w:rsidR="00DF26D5" w:rsidRPr="00DF26D5" w:rsidRDefault="00DF26D5" w:rsidP="00251DDE">
            <w:pPr>
              <w:jc w:val="center"/>
              <w:rPr>
                <w:sz w:val="20"/>
                <w:szCs w:val="20"/>
                <w:lang w:val="es-CL"/>
              </w:rPr>
            </w:pPr>
            <w:r w:rsidRPr="00DF26D5">
              <w:rPr>
                <w:sz w:val="20"/>
                <w:szCs w:val="20"/>
                <w:lang w:val="es-CL"/>
              </w:rPr>
              <w:t xml:space="preserve"> </w:t>
            </w:r>
          </w:p>
        </w:tc>
      </w:tr>
      <w:tr w:rsidR="00DF26D5" w:rsidRPr="002A15E5" w14:paraId="286D0983" w14:textId="77777777" w:rsidTr="00251DDE">
        <w:tc>
          <w:tcPr>
            <w:tcW w:w="3256" w:type="dxa"/>
          </w:tcPr>
          <w:p w14:paraId="4207CA70" w14:textId="77777777" w:rsidR="00DF26D5" w:rsidRPr="00DF26D5" w:rsidRDefault="00DF26D5" w:rsidP="00251DDE">
            <w:pPr>
              <w:rPr>
                <w:b/>
                <w:bCs/>
                <w:sz w:val="20"/>
                <w:szCs w:val="20"/>
                <w:lang w:val="es-CL"/>
              </w:rPr>
            </w:pPr>
            <w:r w:rsidRPr="00DF26D5">
              <w:rPr>
                <w:b/>
                <w:bCs/>
                <w:sz w:val="20"/>
                <w:szCs w:val="20"/>
                <w:lang w:val="es-CL"/>
              </w:rPr>
              <w:t>Objetivo del Presidente Regional</w:t>
            </w:r>
          </w:p>
        </w:tc>
        <w:tc>
          <w:tcPr>
            <w:tcW w:w="11062" w:type="dxa"/>
          </w:tcPr>
          <w:p w14:paraId="3FEDFF6F" w14:textId="77777777" w:rsidR="00DF26D5" w:rsidRPr="0060375E" w:rsidRDefault="00DF26D5" w:rsidP="00251DDE">
            <w:pPr>
              <w:rPr>
                <w:color w:val="FF0000"/>
                <w:lang w:val="es-CL"/>
              </w:rPr>
            </w:pPr>
            <w:r>
              <w:rPr>
                <w:color w:val="FF0000"/>
                <w:lang w:val="es-CL"/>
              </w:rPr>
              <w:t>Debe venir establecidos sin que nadie los pueda modificar.</w:t>
            </w:r>
          </w:p>
        </w:tc>
      </w:tr>
      <w:tr w:rsidR="00DF26D5" w:rsidRPr="002A15E5" w14:paraId="4F1F1CD2" w14:textId="77777777" w:rsidTr="00251DDE">
        <w:tc>
          <w:tcPr>
            <w:tcW w:w="3256" w:type="dxa"/>
            <w:shd w:val="clear" w:color="auto" w:fill="F2F2F2" w:themeFill="background1" w:themeFillShade="F2"/>
          </w:tcPr>
          <w:p w14:paraId="7A12A54D" w14:textId="77777777" w:rsidR="00DF26D5" w:rsidRPr="00DF26D5" w:rsidRDefault="00DF26D5" w:rsidP="00251DDE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1062" w:type="dxa"/>
            <w:shd w:val="clear" w:color="auto" w:fill="F2F2F2" w:themeFill="background1" w:themeFillShade="F2"/>
          </w:tcPr>
          <w:p w14:paraId="385C7C73" w14:textId="77777777" w:rsidR="00DF26D5" w:rsidRDefault="00DF26D5" w:rsidP="00251DDE">
            <w:pPr>
              <w:rPr>
                <w:color w:val="FF0000"/>
                <w:lang w:val="es-CL"/>
              </w:rPr>
            </w:pPr>
          </w:p>
        </w:tc>
      </w:tr>
      <w:tr w:rsidR="00DF26D5" w:rsidRPr="002A15E5" w14:paraId="7E3246C8" w14:textId="77777777" w:rsidTr="00251DDE">
        <w:tc>
          <w:tcPr>
            <w:tcW w:w="3256" w:type="dxa"/>
          </w:tcPr>
          <w:p w14:paraId="77A18458" w14:textId="77777777" w:rsidR="00DF26D5" w:rsidRPr="00DF26D5" w:rsidRDefault="00DF26D5" w:rsidP="00251DDE">
            <w:pPr>
              <w:rPr>
                <w:b/>
                <w:bCs/>
                <w:sz w:val="20"/>
                <w:szCs w:val="20"/>
                <w:lang w:val="es-CL"/>
              </w:rPr>
            </w:pPr>
            <w:r w:rsidRPr="00DF26D5">
              <w:rPr>
                <w:b/>
                <w:bCs/>
                <w:sz w:val="20"/>
                <w:szCs w:val="20"/>
                <w:lang w:val="es-CL"/>
              </w:rPr>
              <w:t xml:space="preserve">Objetivos Organizacionales </w:t>
            </w:r>
            <w:r w:rsidRPr="00DF26D5">
              <w:rPr>
                <w:b/>
                <w:bCs/>
                <w:sz w:val="16"/>
                <w:szCs w:val="16"/>
                <w:lang w:val="es-CL"/>
              </w:rPr>
              <w:t>SO/NO/BR</w:t>
            </w:r>
          </w:p>
        </w:tc>
        <w:tc>
          <w:tcPr>
            <w:tcW w:w="11062" w:type="dxa"/>
          </w:tcPr>
          <w:p w14:paraId="0A5F1EEE" w14:textId="77777777" w:rsidR="00DF26D5" w:rsidRDefault="00DF26D5" w:rsidP="00251DDE">
            <w:pPr>
              <w:rPr>
                <w:color w:val="FF0000"/>
                <w:lang w:val="es-CL"/>
              </w:rPr>
            </w:pPr>
            <w:r>
              <w:rPr>
                <w:color w:val="FF0000"/>
                <w:lang w:val="es-CL"/>
              </w:rPr>
              <w:t>Debe venir establecidos sin que nadie los pueda modificar.</w:t>
            </w:r>
          </w:p>
        </w:tc>
      </w:tr>
      <w:tr w:rsidR="00DF26D5" w:rsidRPr="002A15E5" w14:paraId="4E5FF6FE" w14:textId="77777777" w:rsidTr="00251DDE">
        <w:tc>
          <w:tcPr>
            <w:tcW w:w="3256" w:type="dxa"/>
            <w:shd w:val="clear" w:color="auto" w:fill="F2F2F2" w:themeFill="background1" w:themeFillShade="F2"/>
          </w:tcPr>
          <w:p w14:paraId="69D25AF1" w14:textId="77777777" w:rsidR="00DF26D5" w:rsidRPr="005A489B" w:rsidRDefault="00DF26D5" w:rsidP="00251DDE">
            <w:pPr>
              <w:rPr>
                <w:b/>
                <w:bCs/>
                <w:lang w:val="es-CL"/>
              </w:rPr>
            </w:pPr>
            <w:r w:rsidRPr="005A489B">
              <w:rPr>
                <w:lang w:val="es-CL"/>
              </w:rPr>
              <w:t xml:space="preserve"> 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45F7CC28" w14:textId="77777777" w:rsidR="00DF26D5" w:rsidRPr="005A489B" w:rsidRDefault="00DF26D5" w:rsidP="00251DDE">
            <w:pPr>
              <w:rPr>
                <w:lang w:val="es-CL"/>
              </w:rPr>
            </w:pPr>
          </w:p>
        </w:tc>
      </w:tr>
    </w:tbl>
    <w:p w14:paraId="39C32538" w14:textId="1D1D0CB3" w:rsidR="00DF26D5" w:rsidRDefault="00DF26D5" w:rsidP="0BD4940F">
      <w:pPr>
        <w:rPr>
          <w:lang w:val="es-CL"/>
        </w:rPr>
      </w:pPr>
    </w:p>
    <w:p w14:paraId="7E7CF3E2" w14:textId="1AA52289" w:rsidR="0012419D" w:rsidRDefault="0012419D" w:rsidP="0BD4940F">
      <w:pPr>
        <w:rPr>
          <w:lang w:val="es-CL"/>
        </w:rPr>
      </w:pPr>
    </w:p>
    <w:p w14:paraId="4C2A97F1" w14:textId="1913DEE8" w:rsidR="0012419D" w:rsidRDefault="0012419D" w:rsidP="0BD4940F">
      <w:pPr>
        <w:rPr>
          <w:lang w:val="es-CL"/>
        </w:rPr>
      </w:pPr>
    </w:p>
    <w:p w14:paraId="2A5B2267" w14:textId="0543A522" w:rsidR="0012419D" w:rsidRDefault="0012419D" w:rsidP="0BD4940F">
      <w:pPr>
        <w:rPr>
          <w:lang w:val="es-CL"/>
        </w:rPr>
      </w:pPr>
    </w:p>
    <w:p w14:paraId="0F22C96B" w14:textId="4495CCF6" w:rsidR="0012419D" w:rsidRDefault="0012419D" w:rsidP="0BD4940F">
      <w:pPr>
        <w:rPr>
          <w:lang w:val="es-CL"/>
        </w:rPr>
      </w:pPr>
    </w:p>
    <w:p w14:paraId="41E4D0F5" w14:textId="02312DCF" w:rsidR="0012419D" w:rsidRDefault="0012419D" w:rsidP="0BD4940F">
      <w:pPr>
        <w:rPr>
          <w:lang w:val="es-CL"/>
        </w:rPr>
      </w:pPr>
    </w:p>
    <w:p w14:paraId="33B719C5" w14:textId="12645D8F" w:rsidR="0012419D" w:rsidRDefault="0012419D" w:rsidP="0BD4940F">
      <w:pPr>
        <w:rPr>
          <w:lang w:val="es-CL"/>
        </w:rPr>
      </w:pPr>
    </w:p>
    <w:p w14:paraId="2F65E9E7" w14:textId="1F33B830" w:rsidR="0012419D" w:rsidRDefault="0012419D" w:rsidP="0BD4940F">
      <w:pPr>
        <w:rPr>
          <w:lang w:val="es-CL"/>
        </w:rPr>
      </w:pPr>
    </w:p>
    <w:p w14:paraId="1E2DDCE9" w14:textId="60809775" w:rsidR="0012419D" w:rsidRDefault="0012419D" w:rsidP="0BD4940F">
      <w:pPr>
        <w:rPr>
          <w:lang w:val="es-CL"/>
        </w:rPr>
      </w:pPr>
    </w:p>
    <w:p w14:paraId="403F41EA" w14:textId="55D082C0" w:rsidR="0012419D" w:rsidRDefault="0012419D" w:rsidP="0BD4940F">
      <w:pPr>
        <w:rPr>
          <w:lang w:val="es-CL"/>
        </w:rPr>
      </w:pPr>
    </w:p>
    <w:p w14:paraId="3B34EA4C" w14:textId="780D4AAF" w:rsidR="0012419D" w:rsidRDefault="0012419D" w:rsidP="0BD4940F">
      <w:pPr>
        <w:rPr>
          <w:lang w:val="es-CL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2552"/>
        <w:gridCol w:w="11765"/>
      </w:tblGrid>
      <w:tr w:rsidR="0012419D" w:rsidRPr="005A489B" w14:paraId="202E18B2" w14:textId="77777777" w:rsidTr="007C3B71">
        <w:tc>
          <w:tcPr>
            <w:tcW w:w="14317" w:type="dxa"/>
            <w:gridSpan w:val="2"/>
            <w:shd w:val="clear" w:color="auto" w:fill="F2F2F2" w:themeFill="background1" w:themeFillShade="F2"/>
          </w:tcPr>
          <w:p w14:paraId="4EE772DB" w14:textId="77777777" w:rsidR="0012419D" w:rsidRPr="005A489B" w:rsidRDefault="0012419D" w:rsidP="007C3B71">
            <w:pPr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lastRenderedPageBreak/>
              <w:t>Indicaciones 1</w:t>
            </w:r>
          </w:p>
        </w:tc>
      </w:tr>
      <w:tr w:rsidR="0012419D" w:rsidRPr="002A15E5" w14:paraId="73FB1F83" w14:textId="77777777" w:rsidTr="007C3B71">
        <w:tc>
          <w:tcPr>
            <w:tcW w:w="2552" w:type="dxa"/>
          </w:tcPr>
          <w:p w14:paraId="2376360A" w14:textId="0D7DA53E" w:rsidR="0012419D" w:rsidRPr="0012419D" w:rsidRDefault="0012419D" w:rsidP="007C3B71">
            <w:pPr>
              <w:rPr>
                <w:b/>
                <w:bCs/>
                <w:lang w:val="es-CL"/>
              </w:rPr>
            </w:pPr>
            <w:r w:rsidRPr="0012419D">
              <w:rPr>
                <w:b/>
                <w:bCs/>
                <w:lang w:val="es-CL"/>
              </w:rPr>
              <w:t>Objetivos de negocio</w:t>
            </w:r>
          </w:p>
        </w:tc>
        <w:tc>
          <w:tcPr>
            <w:tcW w:w="11765" w:type="dxa"/>
          </w:tcPr>
          <w:p w14:paraId="0903DB27" w14:textId="4CCD15B9" w:rsidR="0012419D" w:rsidRPr="005A489B" w:rsidRDefault="0012419D" w:rsidP="007C3B71">
            <w:pPr>
              <w:rPr>
                <w:lang w:val="es-CL"/>
              </w:rPr>
            </w:pPr>
            <w:r>
              <w:rPr>
                <w:lang w:val="es-CL"/>
              </w:rPr>
              <w:t xml:space="preserve">Establece objetivos de negocio de acuerdo a la técnica SMART que contribuyan al logro de los resultados del Director General, presidente </w:t>
            </w:r>
            <w:r w:rsidR="002A15E5">
              <w:rPr>
                <w:lang w:val="es-CL"/>
              </w:rPr>
              <w:t>regional,</w:t>
            </w:r>
            <w:r>
              <w:rPr>
                <w:lang w:val="es-CL"/>
              </w:rPr>
              <w:t xml:space="preserve"> así como a los objetivos Organizacionales de nuestro CEO</w:t>
            </w:r>
          </w:p>
        </w:tc>
      </w:tr>
      <w:tr w:rsidR="00803DD6" w:rsidRPr="005A489B" w14:paraId="01917821" w14:textId="77777777" w:rsidTr="0012419D">
        <w:tc>
          <w:tcPr>
            <w:tcW w:w="14317" w:type="dxa"/>
            <w:gridSpan w:val="2"/>
            <w:shd w:val="clear" w:color="auto" w:fill="F2F2F2" w:themeFill="background1" w:themeFillShade="F2"/>
          </w:tcPr>
          <w:p w14:paraId="2ED6CD5F" w14:textId="26814F43" w:rsidR="00803DD6" w:rsidRPr="005A489B" w:rsidRDefault="00251DDE" w:rsidP="00803DD6">
            <w:pPr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Indicaciones </w:t>
            </w:r>
            <w:r w:rsidR="0012419D">
              <w:rPr>
                <w:b/>
                <w:bCs/>
                <w:lang w:val="es-CL"/>
              </w:rPr>
              <w:t>2</w:t>
            </w:r>
          </w:p>
        </w:tc>
      </w:tr>
      <w:tr w:rsidR="00803DD6" w:rsidRPr="005A489B" w14:paraId="76C844F6" w14:textId="77777777" w:rsidTr="0012419D">
        <w:tc>
          <w:tcPr>
            <w:tcW w:w="2552" w:type="dxa"/>
          </w:tcPr>
          <w:p w14:paraId="44BA2975" w14:textId="55FD3486" w:rsidR="00803DD6" w:rsidRPr="0012419D" w:rsidRDefault="00F31C9C" w:rsidP="000D45F9">
            <w:pPr>
              <w:rPr>
                <w:b/>
                <w:bCs/>
                <w:lang w:val="es-CL"/>
              </w:rPr>
            </w:pPr>
            <w:r w:rsidRPr="0012419D">
              <w:rPr>
                <w:b/>
                <w:bCs/>
                <w:lang w:val="es-CL"/>
              </w:rPr>
              <w:t>Evaluación de mitad de año</w:t>
            </w:r>
          </w:p>
        </w:tc>
        <w:tc>
          <w:tcPr>
            <w:tcW w:w="11765" w:type="dxa"/>
          </w:tcPr>
          <w:p w14:paraId="34D5526F" w14:textId="7F06C58A" w:rsidR="00803DD6" w:rsidRPr="005A489B" w:rsidRDefault="00D50EC5" w:rsidP="000D45F9">
            <w:pPr>
              <w:rPr>
                <w:lang w:val="es-CL"/>
              </w:rPr>
            </w:pPr>
            <w:r w:rsidRPr="005A489B">
              <w:rPr>
                <w:lang w:val="es-CL"/>
              </w:rPr>
              <w:t>Planifique la evaluación de mitad de año para gestionar el progreso con respecto a las metas establecidas.  Esto debería ser en el mes de junio.</w:t>
            </w:r>
          </w:p>
        </w:tc>
      </w:tr>
      <w:tr w:rsidR="00251DDE" w:rsidRPr="005A489B" w14:paraId="3FBBCEA7" w14:textId="77777777" w:rsidTr="0012419D">
        <w:tc>
          <w:tcPr>
            <w:tcW w:w="14317" w:type="dxa"/>
            <w:gridSpan w:val="2"/>
            <w:shd w:val="clear" w:color="auto" w:fill="F2F2F2" w:themeFill="background1" w:themeFillShade="F2"/>
          </w:tcPr>
          <w:p w14:paraId="617E2770" w14:textId="1A4D3695" w:rsidR="00251DDE" w:rsidRPr="005A489B" w:rsidRDefault="00251DDE" w:rsidP="007C3B71">
            <w:pPr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Indicaciones </w:t>
            </w:r>
            <w:r w:rsidR="0012419D">
              <w:rPr>
                <w:b/>
                <w:bCs/>
                <w:lang w:val="es-CL"/>
              </w:rPr>
              <w:t>3</w:t>
            </w:r>
          </w:p>
        </w:tc>
      </w:tr>
      <w:tr w:rsidR="00251DDE" w:rsidRPr="002A15E5" w14:paraId="39276A47" w14:textId="77777777" w:rsidTr="0012419D">
        <w:tc>
          <w:tcPr>
            <w:tcW w:w="2552" w:type="dxa"/>
          </w:tcPr>
          <w:p w14:paraId="22F3A3C7" w14:textId="77777777" w:rsidR="00251DDE" w:rsidRPr="0012419D" w:rsidRDefault="00251DDE" w:rsidP="007C3B71">
            <w:pPr>
              <w:rPr>
                <w:b/>
                <w:bCs/>
                <w:lang w:val="es-CL"/>
              </w:rPr>
            </w:pPr>
            <w:r w:rsidRPr="0012419D">
              <w:rPr>
                <w:b/>
                <w:bCs/>
                <w:lang w:val="es-CL"/>
              </w:rPr>
              <w:t>Evaluación Anual</w:t>
            </w:r>
          </w:p>
        </w:tc>
        <w:tc>
          <w:tcPr>
            <w:tcW w:w="11765" w:type="dxa"/>
          </w:tcPr>
          <w:p w14:paraId="44873509" w14:textId="77777777" w:rsidR="00251DDE" w:rsidRPr="0012419D" w:rsidRDefault="00251DDE" w:rsidP="0012419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12419D">
              <w:rPr>
                <w:lang w:val="es-CL"/>
              </w:rPr>
              <w:t>Planifica la Evaluación Anual para evaluar los objetivos establecidos.  Esto debe ser en el mes de diciembre o enero.</w:t>
            </w:r>
          </w:p>
          <w:p w14:paraId="77DECB3A" w14:textId="120A78C2" w:rsidR="0012419D" w:rsidRPr="0012419D" w:rsidRDefault="0012419D" w:rsidP="0012419D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12419D">
              <w:rPr>
                <w:lang w:val="es-CL"/>
              </w:rPr>
              <w:t xml:space="preserve">La revisión anual consistirá en evaluaciones con respecto a los objetivos. El empleado y el gerente proporcionarán </w:t>
            </w:r>
            <w:r w:rsidRPr="002A15E5">
              <w:t>feedback</w:t>
            </w:r>
            <w:r w:rsidRPr="0012419D">
              <w:rPr>
                <w:lang w:val="es-CL"/>
              </w:rPr>
              <w:t xml:space="preserve"> y comentarios. En este punto, cualquier retroalimentación general para el año se puede proporcionar en relación con los objetivos establecidos.</w:t>
            </w:r>
          </w:p>
        </w:tc>
      </w:tr>
    </w:tbl>
    <w:p w14:paraId="2986C5E6" w14:textId="26C85C76" w:rsidR="00251DDE" w:rsidRDefault="00251DDE" w:rsidP="000D45F9">
      <w:pPr>
        <w:rPr>
          <w:lang w:val="es-MX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673"/>
        <w:gridCol w:w="3119"/>
        <w:gridCol w:w="3265"/>
        <w:gridCol w:w="3260"/>
      </w:tblGrid>
      <w:tr w:rsidR="0012419D" w:rsidRPr="00DF26D5" w14:paraId="4C6C4628" w14:textId="77777777" w:rsidTr="007C3B71">
        <w:trPr>
          <w:trHeight w:val="872"/>
        </w:trPr>
        <w:tc>
          <w:tcPr>
            <w:tcW w:w="4673" w:type="dxa"/>
          </w:tcPr>
          <w:p w14:paraId="7EC9AFA3" w14:textId="08F3C96F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Objetivo de negocio </w:t>
            </w:r>
            <w:r w:rsidR="0068197B">
              <w:rPr>
                <w:b/>
                <w:bCs/>
                <w:sz w:val="20"/>
                <w:szCs w:val="20"/>
                <w:lang w:val="es-CL"/>
              </w:rPr>
              <w:t>individual</w:t>
            </w: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 (SMART)</w:t>
            </w:r>
          </w:p>
          <w:p w14:paraId="1A63F7A7" w14:textId="3825D176" w:rsidR="0012419D" w:rsidRPr="00522758" w:rsidRDefault="0012419D" w:rsidP="007C3B71">
            <w:pPr>
              <w:rPr>
                <w:b/>
                <w:bCs/>
                <w:color w:val="FF0000"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color w:val="FF0000"/>
                <w:sz w:val="20"/>
                <w:szCs w:val="20"/>
                <w:lang w:val="es-CL"/>
              </w:rPr>
              <w:t>explicación: Redactar y agregar los objetivos de cada persona (</w:t>
            </w:r>
            <w:proofErr w:type="spellStart"/>
            <w:r w:rsidRPr="1B03D99F">
              <w:rPr>
                <w:b/>
                <w:bCs/>
                <w:color w:val="FF0000"/>
                <w:sz w:val="20"/>
                <w:szCs w:val="20"/>
                <w:lang w:val="es-CL"/>
              </w:rPr>
              <w:t>max</w:t>
            </w:r>
            <w:proofErr w:type="spellEnd"/>
            <w:r w:rsidR="008A6AD5">
              <w:rPr>
                <w:b/>
                <w:bCs/>
                <w:color w:val="FF0000"/>
                <w:sz w:val="20"/>
                <w:szCs w:val="20"/>
                <w:lang w:val="es-CL"/>
              </w:rPr>
              <w:t>.</w:t>
            </w:r>
            <w:r w:rsidRPr="1B03D99F">
              <w:rPr>
                <w:b/>
                <w:bCs/>
                <w:color w:val="FF0000"/>
                <w:sz w:val="20"/>
                <w:szCs w:val="20"/>
                <w:lang w:val="es-CL"/>
              </w:rPr>
              <w:t xml:space="preserve"> 3)</w:t>
            </w:r>
          </w:p>
          <w:p w14:paraId="082089D4" w14:textId="77777777" w:rsidR="0012419D" w:rsidRPr="00522758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19" w:type="dxa"/>
          </w:tcPr>
          <w:p w14:paraId="63543A6B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00522758">
              <w:rPr>
                <w:b/>
                <w:bCs/>
                <w:sz w:val="20"/>
                <w:szCs w:val="20"/>
                <w:lang w:val="es-CL"/>
              </w:rPr>
              <w:t>Criterios de medición para este objetivo</w:t>
            </w:r>
          </w:p>
          <w:p w14:paraId="315201C0" w14:textId="77777777" w:rsidR="0012419D" w:rsidRPr="00522758" w:rsidRDefault="0012419D" w:rsidP="007C3B71">
            <w:pPr>
              <w:rPr>
                <w:sz w:val="20"/>
                <w:szCs w:val="20"/>
                <w:lang w:val="es-CL"/>
              </w:rPr>
            </w:pPr>
            <w:r w:rsidRPr="00522758">
              <w:rPr>
                <w:b/>
                <w:bCs/>
                <w:color w:val="FF0000"/>
                <w:sz w:val="20"/>
                <w:szCs w:val="20"/>
                <w:lang w:val="es-CL"/>
              </w:rPr>
              <w:t>Explicación: Debería agregar el KPI con el que se medirá el objetivo.</w:t>
            </w:r>
          </w:p>
        </w:tc>
        <w:tc>
          <w:tcPr>
            <w:tcW w:w="3265" w:type="dxa"/>
          </w:tcPr>
          <w:p w14:paraId="3219E54A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sz w:val="20"/>
                <w:szCs w:val="20"/>
                <w:lang w:val="es-CL"/>
              </w:rPr>
              <w:t>Feedback</w:t>
            </w:r>
            <w:r>
              <w:rPr>
                <w:b/>
                <w:bCs/>
                <w:sz w:val="20"/>
                <w:szCs w:val="20"/>
                <w:lang w:val="es-CL"/>
              </w:rPr>
              <w:t xml:space="preserve"> ½ ciclo</w:t>
            </w: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 (STAR)</w:t>
            </w:r>
          </w:p>
          <w:p w14:paraId="267E06C0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14:paraId="4BD5B670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 xml:space="preserve">Fecha: </w:t>
            </w:r>
          </w:p>
          <w:p w14:paraId="60C4B37D" w14:textId="77777777" w:rsidR="0012419D" w:rsidRPr="00522758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260" w:type="dxa"/>
          </w:tcPr>
          <w:p w14:paraId="7526A337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Feedback </w:t>
            </w:r>
            <w:r>
              <w:rPr>
                <w:b/>
                <w:bCs/>
                <w:sz w:val="20"/>
                <w:szCs w:val="20"/>
                <w:lang w:val="es-CL"/>
              </w:rPr>
              <w:t>Anual</w:t>
            </w: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 (STAR)</w:t>
            </w:r>
          </w:p>
          <w:p w14:paraId="665068E4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14:paraId="35D4F308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 xml:space="preserve">Fecha: </w:t>
            </w:r>
          </w:p>
          <w:p w14:paraId="457C4B94" w14:textId="77777777" w:rsidR="0012419D" w:rsidRPr="1B03D99F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E700E9" w:rsidRPr="00E700E9" w14:paraId="5B8B2E77" w14:textId="77777777" w:rsidTr="00E700E9">
        <w:trPr>
          <w:trHeight w:val="50"/>
        </w:trPr>
        <w:tc>
          <w:tcPr>
            <w:tcW w:w="4673" w:type="dxa"/>
          </w:tcPr>
          <w:p w14:paraId="4D6AD37C" w14:textId="140F100C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  <w:tc>
          <w:tcPr>
            <w:tcW w:w="3119" w:type="dxa"/>
          </w:tcPr>
          <w:p w14:paraId="6F1AACA8" w14:textId="3200AD0E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  <w:tc>
          <w:tcPr>
            <w:tcW w:w="3265" w:type="dxa"/>
          </w:tcPr>
          <w:p w14:paraId="6CC2AB9B" w14:textId="0042D6D3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  <w:tc>
          <w:tcPr>
            <w:tcW w:w="3260" w:type="dxa"/>
          </w:tcPr>
          <w:p w14:paraId="6D89D3B1" w14:textId="31F6A001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</w:tr>
      <w:tr w:rsidR="00E700E9" w:rsidRPr="00E700E9" w14:paraId="49DF4BB5" w14:textId="77777777" w:rsidTr="00E700E9">
        <w:trPr>
          <w:trHeight w:val="50"/>
        </w:trPr>
        <w:tc>
          <w:tcPr>
            <w:tcW w:w="4673" w:type="dxa"/>
          </w:tcPr>
          <w:p w14:paraId="26B0F493" w14:textId="3A580DF9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2.</w:t>
            </w:r>
          </w:p>
        </w:tc>
        <w:tc>
          <w:tcPr>
            <w:tcW w:w="3119" w:type="dxa"/>
          </w:tcPr>
          <w:p w14:paraId="6DA375BB" w14:textId="12B3285F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 xml:space="preserve">2. </w:t>
            </w:r>
          </w:p>
        </w:tc>
        <w:tc>
          <w:tcPr>
            <w:tcW w:w="3265" w:type="dxa"/>
          </w:tcPr>
          <w:p w14:paraId="32E867F8" w14:textId="6477254A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 xml:space="preserve">2. </w:t>
            </w:r>
          </w:p>
        </w:tc>
        <w:tc>
          <w:tcPr>
            <w:tcW w:w="3260" w:type="dxa"/>
          </w:tcPr>
          <w:p w14:paraId="18E95144" w14:textId="747FDA8E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2.</w:t>
            </w:r>
          </w:p>
        </w:tc>
      </w:tr>
      <w:tr w:rsidR="00E700E9" w:rsidRPr="00E700E9" w14:paraId="158E22EB" w14:textId="77777777" w:rsidTr="00E700E9">
        <w:trPr>
          <w:trHeight w:val="50"/>
        </w:trPr>
        <w:tc>
          <w:tcPr>
            <w:tcW w:w="4673" w:type="dxa"/>
          </w:tcPr>
          <w:p w14:paraId="55CC17B1" w14:textId="3E46F2B8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 xml:space="preserve">3. </w:t>
            </w:r>
          </w:p>
        </w:tc>
        <w:tc>
          <w:tcPr>
            <w:tcW w:w="3119" w:type="dxa"/>
          </w:tcPr>
          <w:p w14:paraId="11B5C0EA" w14:textId="3A914F4E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 xml:space="preserve">3. </w:t>
            </w:r>
          </w:p>
        </w:tc>
        <w:tc>
          <w:tcPr>
            <w:tcW w:w="3265" w:type="dxa"/>
          </w:tcPr>
          <w:p w14:paraId="04B67BCC" w14:textId="49B8F1FB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3.</w:t>
            </w:r>
          </w:p>
        </w:tc>
        <w:tc>
          <w:tcPr>
            <w:tcW w:w="3260" w:type="dxa"/>
          </w:tcPr>
          <w:p w14:paraId="67B7E9B8" w14:textId="3396FE38" w:rsidR="00E700E9" w:rsidRPr="00E700E9" w:rsidRDefault="00E700E9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3.</w:t>
            </w:r>
          </w:p>
        </w:tc>
      </w:tr>
    </w:tbl>
    <w:p w14:paraId="058281FF" w14:textId="77777777" w:rsidR="0012419D" w:rsidRPr="00E700E9" w:rsidRDefault="0012419D" w:rsidP="0012419D">
      <w:pPr>
        <w:rPr>
          <w:b/>
          <w:bCs/>
          <w:lang w:val="es-CL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673"/>
        <w:gridCol w:w="3119"/>
        <w:gridCol w:w="3265"/>
        <w:gridCol w:w="3260"/>
      </w:tblGrid>
      <w:tr w:rsidR="0012419D" w:rsidRPr="1B03D99F" w14:paraId="61C77522" w14:textId="77777777" w:rsidTr="007C3B71">
        <w:trPr>
          <w:trHeight w:val="872"/>
        </w:trPr>
        <w:tc>
          <w:tcPr>
            <w:tcW w:w="4673" w:type="dxa"/>
          </w:tcPr>
          <w:p w14:paraId="7AC1C34A" w14:textId="604B9912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sz w:val="20"/>
                <w:szCs w:val="20"/>
                <w:lang w:val="es-CL"/>
              </w:rPr>
              <w:t>Objetivo de desarrollo profesional</w:t>
            </w:r>
            <w:r w:rsidR="00912D20">
              <w:rPr>
                <w:b/>
                <w:bCs/>
                <w:sz w:val="20"/>
                <w:szCs w:val="20"/>
                <w:lang w:val="es-CL"/>
              </w:rPr>
              <w:t>/Áreas de Mejora</w:t>
            </w:r>
            <w:r w:rsidR="00235C02">
              <w:rPr>
                <w:b/>
                <w:bCs/>
                <w:sz w:val="20"/>
                <w:szCs w:val="20"/>
                <w:lang w:val="es-CL"/>
              </w:rPr>
              <w:t xml:space="preserve"> en el rol</w:t>
            </w:r>
          </w:p>
          <w:p w14:paraId="766DDBCD" w14:textId="4E4ABA27" w:rsidR="0012419D" w:rsidRPr="00522758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color w:val="FF0000"/>
                <w:sz w:val="20"/>
                <w:szCs w:val="20"/>
                <w:lang w:val="es-CL"/>
              </w:rPr>
              <w:t>explicación: Redactar y agregar los objetivos de cada persona (Max</w:t>
            </w:r>
            <w:r w:rsidR="00315CCC">
              <w:rPr>
                <w:b/>
                <w:bCs/>
                <w:color w:val="FF0000"/>
                <w:sz w:val="20"/>
                <w:szCs w:val="20"/>
                <w:lang w:val="es-CL"/>
              </w:rPr>
              <w:t>.</w:t>
            </w:r>
            <w:r w:rsidRPr="1B03D99F">
              <w:rPr>
                <w:b/>
                <w:bCs/>
                <w:color w:val="FF0000"/>
                <w:sz w:val="20"/>
                <w:szCs w:val="20"/>
                <w:lang w:val="es-CL"/>
              </w:rPr>
              <w:t xml:space="preserve"> 2)</w:t>
            </w:r>
          </w:p>
        </w:tc>
        <w:tc>
          <w:tcPr>
            <w:tcW w:w="3119" w:type="dxa"/>
          </w:tcPr>
          <w:p w14:paraId="6F96334B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0BD4940F">
              <w:rPr>
                <w:b/>
                <w:bCs/>
                <w:sz w:val="20"/>
                <w:szCs w:val="20"/>
                <w:lang w:val="es-CL"/>
              </w:rPr>
              <w:t>Criterios de medición para este objetivo</w:t>
            </w:r>
          </w:p>
          <w:p w14:paraId="703AACC5" w14:textId="77777777" w:rsidR="0012419D" w:rsidRPr="00522758" w:rsidRDefault="0012419D" w:rsidP="007C3B71">
            <w:pPr>
              <w:rPr>
                <w:sz w:val="20"/>
                <w:szCs w:val="20"/>
                <w:lang w:val="es-CL"/>
              </w:rPr>
            </w:pPr>
            <w:r w:rsidRPr="0BD4940F">
              <w:rPr>
                <w:b/>
                <w:bCs/>
                <w:color w:val="FF0000"/>
                <w:sz w:val="20"/>
                <w:szCs w:val="20"/>
                <w:lang w:val="es-CL"/>
              </w:rPr>
              <w:t>Explicación: Debería agregar el KPI con el que se medirá el objetivo.</w:t>
            </w:r>
          </w:p>
        </w:tc>
        <w:tc>
          <w:tcPr>
            <w:tcW w:w="3265" w:type="dxa"/>
          </w:tcPr>
          <w:p w14:paraId="1602EA65" w14:textId="23D43878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sz w:val="20"/>
                <w:szCs w:val="20"/>
                <w:lang w:val="es-CL"/>
              </w:rPr>
              <w:t>Feedback</w:t>
            </w:r>
            <w:r>
              <w:rPr>
                <w:b/>
                <w:bCs/>
                <w:sz w:val="20"/>
                <w:szCs w:val="20"/>
                <w:lang w:val="es-CL"/>
              </w:rPr>
              <w:t xml:space="preserve"> ½ ciclo</w:t>
            </w: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 (STAR)</w:t>
            </w:r>
          </w:p>
          <w:p w14:paraId="08E6DCAB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14:paraId="1BAC3389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 xml:space="preserve">Fecha: </w:t>
            </w:r>
          </w:p>
          <w:p w14:paraId="3841D713" w14:textId="77777777" w:rsidR="0012419D" w:rsidRPr="00522758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260" w:type="dxa"/>
          </w:tcPr>
          <w:p w14:paraId="50E4D89B" w14:textId="1884E962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Feedback </w:t>
            </w:r>
            <w:r w:rsidR="000E3BF4">
              <w:rPr>
                <w:b/>
                <w:bCs/>
                <w:sz w:val="20"/>
                <w:szCs w:val="20"/>
                <w:lang w:val="es-CL"/>
              </w:rPr>
              <w:t>A</w:t>
            </w:r>
            <w:r>
              <w:rPr>
                <w:b/>
                <w:bCs/>
                <w:sz w:val="20"/>
                <w:szCs w:val="20"/>
                <w:lang w:val="es-CL"/>
              </w:rPr>
              <w:t>nual</w:t>
            </w:r>
            <w:r w:rsidRPr="1B03D99F">
              <w:rPr>
                <w:b/>
                <w:bCs/>
                <w:sz w:val="20"/>
                <w:szCs w:val="20"/>
                <w:lang w:val="es-CL"/>
              </w:rPr>
              <w:t xml:space="preserve"> (STAR)</w:t>
            </w:r>
          </w:p>
          <w:p w14:paraId="765690F1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  <w:p w14:paraId="72035732" w14:textId="77777777" w:rsidR="0012419D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 xml:space="preserve">Fecha: </w:t>
            </w:r>
          </w:p>
          <w:p w14:paraId="05351DDE" w14:textId="77777777" w:rsidR="0012419D" w:rsidRPr="1B03D99F" w:rsidRDefault="0012419D" w:rsidP="007C3B71">
            <w:pPr>
              <w:rPr>
                <w:b/>
                <w:bCs/>
                <w:sz w:val="20"/>
                <w:szCs w:val="20"/>
                <w:lang w:val="es-CL"/>
              </w:rPr>
            </w:pPr>
          </w:p>
        </w:tc>
      </w:tr>
      <w:tr w:rsidR="0012419D" w14:paraId="3BE6C3A8" w14:textId="77777777" w:rsidTr="00E700E9">
        <w:trPr>
          <w:trHeight w:val="50"/>
        </w:trPr>
        <w:tc>
          <w:tcPr>
            <w:tcW w:w="4673" w:type="dxa"/>
          </w:tcPr>
          <w:p w14:paraId="79A1A0C8" w14:textId="7C8F5480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  <w:tc>
          <w:tcPr>
            <w:tcW w:w="3119" w:type="dxa"/>
          </w:tcPr>
          <w:p w14:paraId="79E36B86" w14:textId="5D5D2E90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  <w:tc>
          <w:tcPr>
            <w:tcW w:w="3265" w:type="dxa"/>
          </w:tcPr>
          <w:p w14:paraId="02D74C7B" w14:textId="5159FB40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  <w:tc>
          <w:tcPr>
            <w:tcW w:w="3260" w:type="dxa"/>
          </w:tcPr>
          <w:p w14:paraId="5CDA406F" w14:textId="6DD262E1" w:rsidR="0012419D" w:rsidRPr="00E700E9" w:rsidRDefault="0012419D" w:rsidP="007C3B71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1.</w:t>
            </w:r>
          </w:p>
        </w:tc>
      </w:tr>
      <w:tr w:rsidR="00E700E9" w14:paraId="1E96BDE6" w14:textId="77777777" w:rsidTr="00E700E9">
        <w:trPr>
          <w:trHeight w:val="50"/>
        </w:trPr>
        <w:tc>
          <w:tcPr>
            <w:tcW w:w="4673" w:type="dxa"/>
          </w:tcPr>
          <w:p w14:paraId="134238BC" w14:textId="3969D598" w:rsidR="00E700E9" w:rsidRPr="00E700E9" w:rsidRDefault="00E700E9" w:rsidP="00E700E9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2.</w:t>
            </w:r>
          </w:p>
        </w:tc>
        <w:tc>
          <w:tcPr>
            <w:tcW w:w="3119" w:type="dxa"/>
          </w:tcPr>
          <w:p w14:paraId="6E873C0A" w14:textId="2C33EFC7" w:rsidR="00E700E9" w:rsidRPr="00E700E9" w:rsidRDefault="00E700E9" w:rsidP="00E700E9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 xml:space="preserve">2. </w:t>
            </w:r>
          </w:p>
        </w:tc>
        <w:tc>
          <w:tcPr>
            <w:tcW w:w="3265" w:type="dxa"/>
          </w:tcPr>
          <w:p w14:paraId="5517513B" w14:textId="5F826AAD" w:rsidR="00E700E9" w:rsidRPr="00E700E9" w:rsidRDefault="00E700E9" w:rsidP="00E700E9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 xml:space="preserve">2. </w:t>
            </w:r>
          </w:p>
        </w:tc>
        <w:tc>
          <w:tcPr>
            <w:tcW w:w="3260" w:type="dxa"/>
          </w:tcPr>
          <w:p w14:paraId="7A94192D" w14:textId="29435055" w:rsidR="00E700E9" w:rsidRPr="00E700E9" w:rsidRDefault="00E700E9" w:rsidP="00E700E9">
            <w:pPr>
              <w:rPr>
                <w:b/>
                <w:bCs/>
                <w:lang w:val="es-CL"/>
              </w:rPr>
            </w:pPr>
            <w:r w:rsidRPr="00E700E9">
              <w:rPr>
                <w:b/>
                <w:bCs/>
                <w:lang w:val="es-CL"/>
              </w:rPr>
              <w:t>2.</w:t>
            </w:r>
          </w:p>
        </w:tc>
      </w:tr>
    </w:tbl>
    <w:p w14:paraId="32292643" w14:textId="77777777" w:rsidR="0042325D" w:rsidRPr="005A489B" w:rsidRDefault="0042325D" w:rsidP="000D45F9">
      <w:pPr>
        <w:rPr>
          <w:lang w:val="es-CL"/>
        </w:rPr>
      </w:pPr>
    </w:p>
    <w:p w14:paraId="4CA1FCE9" w14:textId="03A25AD9" w:rsidR="00EC5B5A" w:rsidRPr="005A489B" w:rsidRDefault="005E60F3" w:rsidP="00DF26D5">
      <w:pPr>
        <w:rPr>
          <w:b/>
          <w:bCs/>
          <w:u w:val="single"/>
          <w:lang w:val="es-CL"/>
        </w:rPr>
      </w:pPr>
      <w:r w:rsidRPr="005A489B">
        <w:rPr>
          <w:b/>
          <w:bCs/>
          <w:u w:val="single"/>
          <w:lang w:val="es-CL"/>
        </w:rPr>
        <w:t>Firma de acuerdo con los objetivos anteriores</w:t>
      </w:r>
      <w:r w:rsidR="00EC5B5A" w:rsidRPr="005A489B">
        <w:rPr>
          <w:b/>
          <w:bCs/>
          <w:u w:val="single"/>
          <w:lang w:val="es-CL"/>
        </w:rPr>
        <w:t>:</w:t>
      </w:r>
    </w:p>
    <w:p w14:paraId="735A9DD7" w14:textId="4AF4A607" w:rsidR="00EC5B5A" w:rsidRPr="005A489B" w:rsidRDefault="00202784" w:rsidP="000D45F9">
      <w:pPr>
        <w:rPr>
          <w:lang w:val="es-CL"/>
        </w:rPr>
      </w:pPr>
      <w:r w:rsidRPr="005A489B">
        <w:rPr>
          <w:lang w:val="es-CL"/>
        </w:rPr>
        <w:t>Jefatura (Nombre + Firma</w:t>
      </w:r>
      <w:r w:rsidR="002139B4">
        <w:rPr>
          <w:lang w:val="es-CL"/>
        </w:rPr>
        <w:t xml:space="preserve"> + Fecha</w:t>
      </w:r>
      <w:r w:rsidRPr="005A489B">
        <w:rPr>
          <w:lang w:val="es-CL"/>
        </w:rPr>
        <w:t>)</w:t>
      </w:r>
    </w:p>
    <w:p w14:paraId="07A00678" w14:textId="43816215" w:rsidR="00EC5B5A" w:rsidRPr="005A489B" w:rsidRDefault="00EC5B5A" w:rsidP="00251DDE">
      <w:pPr>
        <w:pBdr>
          <w:top w:val="single" w:sz="12" w:space="1" w:color="auto"/>
          <w:bottom w:val="single" w:sz="12" w:space="0" w:color="auto"/>
        </w:pBdr>
        <w:rPr>
          <w:lang w:val="es-CL"/>
        </w:rPr>
      </w:pPr>
    </w:p>
    <w:p w14:paraId="559C85B0" w14:textId="06D9F80E" w:rsidR="00EC5B5A" w:rsidRDefault="00794B96" w:rsidP="00251DDE">
      <w:pPr>
        <w:pBdr>
          <w:top w:val="single" w:sz="12" w:space="1" w:color="auto"/>
          <w:bottom w:val="single" w:sz="12" w:space="0" w:color="auto"/>
        </w:pBdr>
        <w:rPr>
          <w:lang w:val="es-CL"/>
        </w:rPr>
      </w:pPr>
      <w:r w:rsidRPr="005A489B">
        <w:rPr>
          <w:lang w:val="es-CL"/>
        </w:rPr>
        <w:t>Colaborador</w:t>
      </w:r>
      <w:r w:rsidR="00EC5B5A" w:rsidRPr="005A489B">
        <w:rPr>
          <w:lang w:val="es-CL"/>
        </w:rPr>
        <w:t xml:space="preserve"> (</w:t>
      </w:r>
      <w:r w:rsidRPr="005A489B">
        <w:rPr>
          <w:lang w:val="es-CL"/>
        </w:rPr>
        <w:t>Nombre + Firma</w:t>
      </w:r>
      <w:r w:rsidR="002139B4">
        <w:rPr>
          <w:lang w:val="es-CL"/>
        </w:rPr>
        <w:t>+ Fecha</w:t>
      </w:r>
      <w:r w:rsidRPr="005A489B">
        <w:rPr>
          <w:lang w:val="es-CL"/>
        </w:rPr>
        <w:t>)</w:t>
      </w:r>
      <w:r w:rsidR="00EC5B5A" w:rsidRPr="005A489B">
        <w:rPr>
          <w:lang w:val="es-CL"/>
        </w:rPr>
        <w:t xml:space="preserve"> </w:t>
      </w:r>
    </w:p>
    <w:p w14:paraId="40139684" w14:textId="77777777" w:rsidR="0012419D" w:rsidRDefault="0012419D" w:rsidP="00B819FB">
      <w:pPr>
        <w:rPr>
          <w:b/>
          <w:bCs/>
          <w:i/>
          <w:iCs/>
          <w:lang w:val="es-CL"/>
        </w:rPr>
      </w:pPr>
    </w:p>
    <w:tbl>
      <w:tblPr>
        <w:tblStyle w:val="Tablaconcuadrcula"/>
        <w:tblpPr w:leftFromText="180" w:rightFromText="180" w:vertAnchor="text" w:horzAnchor="margin" w:tblpY="1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12419D" w:rsidRPr="005A489B" w14:paraId="3154B432" w14:textId="77777777" w:rsidTr="0012419D">
        <w:tc>
          <w:tcPr>
            <w:tcW w:w="14312" w:type="dxa"/>
          </w:tcPr>
          <w:p w14:paraId="183B2DB2" w14:textId="77777777" w:rsidR="0012419D" w:rsidRPr="005A489B" w:rsidRDefault="0012419D" w:rsidP="0012419D">
            <w:pPr>
              <w:jc w:val="center"/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lastRenderedPageBreak/>
              <w:t>Instrucciones</w:t>
            </w:r>
          </w:p>
        </w:tc>
      </w:tr>
      <w:tr w:rsidR="0012419D" w:rsidRPr="002A15E5" w14:paraId="05BE315C" w14:textId="77777777" w:rsidTr="0012419D">
        <w:trPr>
          <w:trHeight w:val="246"/>
        </w:trPr>
        <w:tc>
          <w:tcPr>
            <w:tcW w:w="14312" w:type="dxa"/>
            <w:shd w:val="clear" w:color="auto" w:fill="D9E2F3" w:themeFill="accent1" w:themeFillTint="33"/>
          </w:tcPr>
          <w:p w14:paraId="1991B44A" w14:textId="77777777" w:rsidR="0012419D" w:rsidRPr="005A489B" w:rsidRDefault="0012419D" w:rsidP="0012419D">
            <w:pPr>
              <w:jc w:val="center"/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Evaluación del Plan de Sucesión</w:t>
            </w:r>
          </w:p>
        </w:tc>
      </w:tr>
      <w:tr w:rsidR="0012419D" w:rsidRPr="002A15E5" w14:paraId="5E056ABC" w14:textId="77777777" w:rsidTr="0012419D">
        <w:trPr>
          <w:trHeight w:val="721"/>
        </w:trPr>
        <w:tc>
          <w:tcPr>
            <w:tcW w:w="14312" w:type="dxa"/>
          </w:tcPr>
          <w:p w14:paraId="6C784BEB" w14:textId="77777777" w:rsidR="0012419D" w:rsidRPr="005A489B" w:rsidRDefault="0012419D" w:rsidP="0012419D">
            <w:pPr>
              <w:jc w:val="center"/>
              <w:rPr>
                <w:lang w:val="es-CL"/>
              </w:rPr>
            </w:pP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El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lang w:val="es-CL"/>
              </w:rPr>
              <w:t>Manager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completa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esta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parte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para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lang w:val="es-CL"/>
              </w:rPr>
              <w:t>finalizar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el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ciclo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de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lang w:val="es-CL"/>
              </w:rPr>
              <w:t>G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estión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del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lang w:val="es-CL"/>
              </w:rPr>
              <w:t>Desempeño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del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año.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Las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calificaciones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y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explicaciones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se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proporcionan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a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continuación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para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una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selección</w:t>
            </w:r>
            <w:r w:rsidRPr="005A489B">
              <w:rPr>
                <w:rFonts w:ascii="Segoe UI" w:hAnsi="Segoe UI" w:cs="Segoe UI"/>
                <w:sz w:val="21"/>
                <w:szCs w:val="21"/>
                <w:lang w:val="es-CL"/>
              </w:rPr>
              <w:t xml:space="preserve"> </w:t>
            </w:r>
            <w:r w:rsidRPr="005A489B">
              <w:rPr>
                <w:rStyle w:val="ts-alignment-element"/>
                <w:rFonts w:ascii="Segoe UI" w:hAnsi="Segoe UI" w:cs="Segoe UI"/>
                <w:sz w:val="21"/>
                <w:szCs w:val="21"/>
                <w:lang w:val="es-CL"/>
              </w:rPr>
              <w:t>adecuada.</w:t>
            </w:r>
          </w:p>
        </w:tc>
      </w:tr>
    </w:tbl>
    <w:p w14:paraId="3F1E334D" w14:textId="571CA09B" w:rsidR="00251DDE" w:rsidRDefault="00251DDE" w:rsidP="00EC5B5A">
      <w:pPr>
        <w:jc w:val="center"/>
        <w:rPr>
          <w:b/>
          <w:bCs/>
          <w:i/>
          <w:iCs/>
          <w:lang w:val="es-CL"/>
        </w:rPr>
      </w:pPr>
    </w:p>
    <w:p w14:paraId="40488AD9" w14:textId="77777777" w:rsidR="006B6FF7" w:rsidRPr="005A489B" w:rsidRDefault="006B6FF7" w:rsidP="006B6FF7">
      <w:pPr>
        <w:jc w:val="center"/>
        <w:rPr>
          <w:b/>
          <w:bCs/>
          <w:i/>
          <w:iCs/>
          <w:lang w:val="es-CL"/>
        </w:rPr>
      </w:pPr>
      <w:r w:rsidRPr="005A489B">
        <w:rPr>
          <w:b/>
          <w:bCs/>
          <w:i/>
          <w:iCs/>
          <w:lang w:val="es-CL"/>
        </w:rPr>
        <w:t>Plan de Sucesión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21"/>
        <w:gridCol w:w="2827"/>
        <w:gridCol w:w="5812"/>
        <w:gridCol w:w="4252"/>
      </w:tblGrid>
      <w:tr w:rsidR="0012419D" w:rsidRPr="005A489B" w14:paraId="64E78996" w14:textId="0DE44337" w:rsidTr="00B819FB">
        <w:tc>
          <w:tcPr>
            <w:tcW w:w="1421" w:type="dxa"/>
          </w:tcPr>
          <w:p w14:paraId="033B260A" w14:textId="5F3116F8" w:rsidR="0012419D" w:rsidRPr="005A489B" w:rsidRDefault="0012419D" w:rsidP="00C25688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 xml:space="preserve">Nivel de Clasificación </w:t>
            </w:r>
          </w:p>
        </w:tc>
        <w:tc>
          <w:tcPr>
            <w:tcW w:w="2827" w:type="dxa"/>
          </w:tcPr>
          <w:p w14:paraId="0F2F0CF3" w14:textId="51DA4E5A" w:rsidR="0012419D" w:rsidRPr="005A489B" w:rsidRDefault="0012419D" w:rsidP="00C25688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 xml:space="preserve">Nombre de la Clasificación </w:t>
            </w:r>
            <w:r w:rsidRPr="007912BA">
              <w:rPr>
                <w:b/>
                <w:bCs/>
                <w:lang w:val="es-CL"/>
              </w:rPr>
              <w:t>(Rating)</w:t>
            </w:r>
          </w:p>
        </w:tc>
        <w:tc>
          <w:tcPr>
            <w:tcW w:w="5812" w:type="dxa"/>
          </w:tcPr>
          <w:p w14:paraId="1B108C6A" w14:textId="7F70CA0F" w:rsidR="0012419D" w:rsidRPr="005A489B" w:rsidRDefault="0012419D" w:rsidP="00C25688">
            <w:pPr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Descripción</w:t>
            </w:r>
          </w:p>
        </w:tc>
        <w:tc>
          <w:tcPr>
            <w:tcW w:w="4252" w:type="dxa"/>
          </w:tcPr>
          <w:p w14:paraId="08F358B8" w14:textId="1E5A4FFE" w:rsidR="0012419D" w:rsidRPr="005A489B" w:rsidRDefault="0012419D" w:rsidP="0012419D">
            <w:pPr>
              <w:jc w:val="center"/>
              <w:rPr>
                <w:b/>
                <w:bCs/>
                <w:lang w:val="es-CL"/>
              </w:rPr>
            </w:pPr>
            <w:r w:rsidRPr="0012419D">
              <w:rPr>
                <w:b/>
                <w:bCs/>
                <w:color w:val="FF0000"/>
                <w:lang w:val="es-CL"/>
              </w:rPr>
              <w:t>Plan de acción</w:t>
            </w:r>
          </w:p>
        </w:tc>
      </w:tr>
      <w:tr w:rsidR="0012419D" w:rsidRPr="002A15E5" w14:paraId="258DC2AB" w14:textId="7A9F461C" w:rsidTr="00B819FB">
        <w:tc>
          <w:tcPr>
            <w:tcW w:w="1421" w:type="dxa"/>
          </w:tcPr>
          <w:p w14:paraId="2196197C" w14:textId="162B4868" w:rsidR="0012419D" w:rsidRPr="005A489B" w:rsidRDefault="0012419D" w:rsidP="00B56E71">
            <w:pPr>
              <w:jc w:val="center"/>
              <w:rPr>
                <w:lang w:val="es-CL"/>
              </w:rPr>
            </w:pPr>
            <w:r w:rsidRPr="005A489B">
              <w:rPr>
                <w:lang w:val="es-CL"/>
              </w:rPr>
              <w:t>4</w:t>
            </w:r>
          </w:p>
        </w:tc>
        <w:tc>
          <w:tcPr>
            <w:tcW w:w="2827" w:type="dxa"/>
          </w:tcPr>
          <w:p w14:paraId="165C634C" w14:textId="70BE05D1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>Promover – Siguiente Nivel</w:t>
            </w:r>
          </w:p>
        </w:tc>
        <w:tc>
          <w:tcPr>
            <w:tcW w:w="5812" w:type="dxa"/>
          </w:tcPr>
          <w:p w14:paraId="715A0564" w14:textId="36B8F413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>Indica que el empleado muestra un alto potencial para roles futuros y se puede promocionar.</w:t>
            </w:r>
          </w:p>
        </w:tc>
        <w:tc>
          <w:tcPr>
            <w:tcW w:w="4252" w:type="dxa"/>
          </w:tcPr>
          <w:p w14:paraId="4B519403" w14:textId="77777777" w:rsidR="0012419D" w:rsidRPr="005A489B" w:rsidRDefault="0012419D" w:rsidP="00B56E71">
            <w:pPr>
              <w:rPr>
                <w:lang w:val="es-CL"/>
              </w:rPr>
            </w:pPr>
          </w:p>
        </w:tc>
      </w:tr>
      <w:tr w:rsidR="0012419D" w:rsidRPr="002A15E5" w14:paraId="514976A1" w14:textId="13A80A0A" w:rsidTr="00B819FB">
        <w:tc>
          <w:tcPr>
            <w:tcW w:w="1421" w:type="dxa"/>
          </w:tcPr>
          <w:p w14:paraId="4A71DEFB" w14:textId="15857348" w:rsidR="0012419D" w:rsidRPr="005A489B" w:rsidRDefault="0012419D" w:rsidP="00B56E71">
            <w:pPr>
              <w:jc w:val="center"/>
              <w:rPr>
                <w:lang w:val="es-CL"/>
              </w:rPr>
            </w:pPr>
            <w:r w:rsidRPr="005A489B">
              <w:rPr>
                <w:lang w:val="es-CL"/>
              </w:rPr>
              <w:t>3</w:t>
            </w:r>
          </w:p>
        </w:tc>
        <w:tc>
          <w:tcPr>
            <w:tcW w:w="2827" w:type="dxa"/>
          </w:tcPr>
          <w:p w14:paraId="0D841A41" w14:textId="145DA73A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>Ampliable – Mayor Responsabilidad</w:t>
            </w:r>
          </w:p>
        </w:tc>
        <w:tc>
          <w:tcPr>
            <w:tcW w:w="5812" w:type="dxa"/>
          </w:tcPr>
          <w:p w14:paraId="1FEFE5A4" w14:textId="53557C37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>Indica que el empleado muestra potencial para roles futuros y se le puede dar responsabilidad adicional en su rol actual.</w:t>
            </w:r>
          </w:p>
        </w:tc>
        <w:tc>
          <w:tcPr>
            <w:tcW w:w="4252" w:type="dxa"/>
          </w:tcPr>
          <w:p w14:paraId="3095D808" w14:textId="77777777" w:rsidR="0012419D" w:rsidRPr="005A489B" w:rsidRDefault="0012419D" w:rsidP="00B56E71">
            <w:pPr>
              <w:rPr>
                <w:lang w:val="es-CL"/>
              </w:rPr>
            </w:pPr>
          </w:p>
        </w:tc>
      </w:tr>
      <w:tr w:rsidR="0012419D" w:rsidRPr="002A15E5" w14:paraId="676CF81D" w14:textId="7F8D7FCC" w:rsidTr="00B819FB">
        <w:tc>
          <w:tcPr>
            <w:tcW w:w="1421" w:type="dxa"/>
          </w:tcPr>
          <w:p w14:paraId="0A58E538" w14:textId="3BA45F28" w:rsidR="0012419D" w:rsidRPr="005A489B" w:rsidRDefault="0012419D" w:rsidP="00B56E71">
            <w:pPr>
              <w:jc w:val="center"/>
              <w:rPr>
                <w:lang w:val="es-CL"/>
              </w:rPr>
            </w:pPr>
            <w:r w:rsidRPr="005A489B">
              <w:rPr>
                <w:lang w:val="es-CL"/>
              </w:rPr>
              <w:t>2</w:t>
            </w:r>
          </w:p>
        </w:tc>
        <w:tc>
          <w:tcPr>
            <w:tcW w:w="2827" w:type="dxa"/>
          </w:tcPr>
          <w:p w14:paraId="0F5E49F2" w14:textId="6F8E3FDB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>Adecuado</w:t>
            </w:r>
          </w:p>
        </w:tc>
        <w:tc>
          <w:tcPr>
            <w:tcW w:w="5812" w:type="dxa"/>
          </w:tcPr>
          <w:p w14:paraId="2F479006" w14:textId="210F8ACB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>Indica que el empleado muestra el potencial adecuado para el puesto actual. El empleado demuestra que todavía tiene espacio para crecer dentro de su función.</w:t>
            </w:r>
          </w:p>
        </w:tc>
        <w:tc>
          <w:tcPr>
            <w:tcW w:w="4252" w:type="dxa"/>
          </w:tcPr>
          <w:p w14:paraId="726CAD97" w14:textId="77777777" w:rsidR="0012419D" w:rsidRPr="005A489B" w:rsidRDefault="0012419D" w:rsidP="00B56E71">
            <w:pPr>
              <w:rPr>
                <w:lang w:val="es-CL"/>
              </w:rPr>
            </w:pPr>
          </w:p>
        </w:tc>
      </w:tr>
      <w:tr w:rsidR="0012419D" w:rsidRPr="002A15E5" w14:paraId="2A840712" w14:textId="4E4C7D0E" w:rsidTr="00B819FB">
        <w:tc>
          <w:tcPr>
            <w:tcW w:w="1421" w:type="dxa"/>
          </w:tcPr>
          <w:p w14:paraId="5A776ABE" w14:textId="2BE35EBE" w:rsidR="0012419D" w:rsidRPr="005A489B" w:rsidRDefault="0012419D" w:rsidP="00B56E71">
            <w:pPr>
              <w:jc w:val="center"/>
              <w:rPr>
                <w:lang w:val="es-CL"/>
              </w:rPr>
            </w:pPr>
            <w:r w:rsidRPr="005A489B">
              <w:rPr>
                <w:lang w:val="es-CL"/>
              </w:rPr>
              <w:t>1</w:t>
            </w:r>
          </w:p>
        </w:tc>
        <w:tc>
          <w:tcPr>
            <w:tcW w:w="2827" w:type="dxa"/>
          </w:tcPr>
          <w:p w14:paraId="3246DEAE" w14:textId="01F7A61D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 xml:space="preserve">Reasignar/Reemplazar </w:t>
            </w:r>
          </w:p>
        </w:tc>
        <w:tc>
          <w:tcPr>
            <w:tcW w:w="5812" w:type="dxa"/>
          </w:tcPr>
          <w:p w14:paraId="63D98303" w14:textId="454F2F4B" w:rsidR="0012419D" w:rsidRPr="005A489B" w:rsidRDefault="0012419D" w:rsidP="00B56E71">
            <w:pPr>
              <w:rPr>
                <w:lang w:val="es-CL"/>
              </w:rPr>
            </w:pPr>
            <w:r w:rsidRPr="005A489B">
              <w:rPr>
                <w:lang w:val="es-CL"/>
              </w:rPr>
              <w:t>Indica que el empleado puede necesitar ser reasignado a otro rol.</w:t>
            </w:r>
          </w:p>
        </w:tc>
        <w:tc>
          <w:tcPr>
            <w:tcW w:w="4252" w:type="dxa"/>
          </w:tcPr>
          <w:p w14:paraId="67665E05" w14:textId="77777777" w:rsidR="0012419D" w:rsidRPr="005A489B" w:rsidRDefault="0012419D" w:rsidP="00B56E71">
            <w:pPr>
              <w:rPr>
                <w:lang w:val="es-CL"/>
              </w:rPr>
            </w:pPr>
          </w:p>
        </w:tc>
      </w:tr>
    </w:tbl>
    <w:p w14:paraId="22A102DA" w14:textId="77777777" w:rsidR="00B819FB" w:rsidRPr="00B819FB" w:rsidRDefault="00B819FB" w:rsidP="00912EFB">
      <w:pPr>
        <w:jc w:val="center"/>
        <w:rPr>
          <w:b/>
          <w:bCs/>
          <w:i/>
          <w:iCs/>
          <w:sz w:val="2"/>
          <w:szCs w:val="2"/>
          <w:lang w:val="es-CL"/>
        </w:rPr>
      </w:pPr>
    </w:p>
    <w:p w14:paraId="069CBBF0" w14:textId="1C346F5D" w:rsidR="00912EFB" w:rsidRPr="005A489B" w:rsidRDefault="00912EFB" w:rsidP="00912EFB">
      <w:pPr>
        <w:jc w:val="center"/>
        <w:rPr>
          <w:b/>
          <w:bCs/>
          <w:i/>
          <w:iCs/>
          <w:lang w:val="es-CL"/>
        </w:rPr>
      </w:pPr>
      <w:r w:rsidRPr="007912BA">
        <w:rPr>
          <w:b/>
          <w:bCs/>
          <w:i/>
          <w:iCs/>
          <w:lang w:val="es-CL"/>
        </w:rPr>
        <w:t>Rating:</w:t>
      </w:r>
    </w:p>
    <w:tbl>
      <w:tblPr>
        <w:tblStyle w:val="Tablaconcuadrcula"/>
        <w:tblpPr w:leftFromText="180" w:rightFromText="180" w:vertAnchor="text" w:horzAnchor="margin" w:tblpXSpec="center" w:tblpY="231"/>
        <w:tblW w:w="0" w:type="auto"/>
        <w:tblLook w:val="04A0" w:firstRow="1" w:lastRow="0" w:firstColumn="1" w:lastColumn="0" w:noHBand="0" w:noVBand="1"/>
      </w:tblPr>
      <w:tblGrid>
        <w:gridCol w:w="1890"/>
        <w:gridCol w:w="2641"/>
      </w:tblGrid>
      <w:tr w:rsidR="00912EFB" w:rsidRPr="005A489B" w14:paraId="0BB04CFC" w14:textId="77777777" w:rsidTr="00B819FB">
        <w:trPr>
          <w:trHeight w:val="556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FA8A0E" w14:textId="62D6F25B" w:rsidR="00912EFB" w:rsidRPr="005A489B" w:rsidRDefault="009D65EB" w:rsidP="00912EFB">
            <w:pPr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Aut</w:t>
            </w:r>
            <w:r w:rsidR="008B0DBC">
              <w:rPr>
                <w:b/>
                <w:bCs/>
                <w:lang w:val="es-CL"/>
              </w:rPr>
              <w:t>o evaluación</w:t>
            </w:r>
            <w:r w:rsidR="00795089" w:rsidRPr="005A489B">
              <w:rPr>
                <w:b/>
                <w:bCs/>
                <w:lang w:val="es-CL"/>
              </w:rPr>
              <w:t xml:space="preserve"> del Empleado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8EF741" w14:textId="3253A43D" w:rsidR="00912EFB" w:rsidRPr="005A489B" w:rsidRDefault="00B819FB" w:rsidP="00912EFB">
            <w:pPr>
              <w:jc w:val="center"/>
              <w:rPr>
                <w:lang w:val="es-CL"/>
              </w:rPr>
            </w:pP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81792" behindDoc="0" locked="0" layoutInCell="1" allowOverlap="1" wp14:anchorId="6495B5C1" wp14:editId="3BA54F71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61595</wp:posOffset>
                  </wp:positionV>
                  <wp:extent cx="249555" cy="2286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82816" behindDoc="0" locked="0" layoutInCell="1" allowOverlap="1" wp14:anchorId="3A1555CD" wp14:editId="0B9704F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64770</wp:posOffset>
                  </wp:positionV>
                  <wp:extent cx="249555" cy="2286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83840" behindDoc="0" locked="0" layoutInCell="1" allowOverlap="1" wp14:anchorId="36E8B7EF" wp14:editId="080A3B7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64770</wp:posOffset>
                  </wp:positionV>
                  <wp:extent cx="249555" cy="2286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84864" behindDoc="0" locked="0" layoutInCell="1" allowOverlap="1" wp14:anchorId="28D1A8B8" wp14:editId="55C9480E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67310</wp:posOffset>
                  </wp:positionV>
                  <wp:extent cx="249555" cy="2286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0DBC" w:rsidRPr="005A489B" w14:paraId="2F7C6C6C" w14:textId="77777777" w:rsidTr="003D7933">
        <w:trPr>
          <w:trHeight w:val="399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9AD48" w14:textId="77777777" w:rsidR="008B0DBC" w:rsidRDefault="008B0DBC" w:rsidP="00912EFB">
            <w:pPr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C98191" w14:textId="0EEE57B1" w:rsidR="008B0DBC" w:rsidRPr="00B819FB" w:rsidRDefault="008B0DBC" w:rsidP="00912EFB">
            <w:pPr>
              <w:jc w:val="center"/>
              <w:rPr>
                <w:sz w:val="16"/>
                <w:szCs w:val="16"/>
                <w:lang w:val="es-CL"/>
              </w:rPr>
            </w:pPr>
          </w:p>
        </w:tc>
      </w:tr>
      <w:tr w:rsidR="003D7933" w:rsidRPr="005A489B" w14:paraId="2B424269" w14:textId="77777777" w:rsidTr="00B819FB">
        <w:trPr>
          <w:trHeight w:val="571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B1F873F" w14:textId="2CC1510B" w:rsidR="009D65EB" w:rsidRPr="005A489B" w:rsidRDefault="009D65EB" w:rsidP="007C3B71">
            <w:pPr>
              <w:jc w:val="center"/>
              <w:rPr>
                <w:b/>
                <w:bCs/>
                <w:lang w:val="es-CL"/>
              </w:rPr>
            </w:pPr>
            <w:r w:rsidRPr="005A489B">
              <w:rPr>
                <w:b/>
                <w:bCs/>
                <w:lang w:val="es-CL"/>
              </w:rPr>
              <w:t>Calificación del Empleado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3944C5C" w14:textId="652CF892" w:rsidR="009D65EB" w:rsidRPr="005A489B" w:rsidRDefault="003D7933" w:rsidP="007C3B71">
            <w:pPr>
              <w:jc w:val="center"/>
              <w:rPr>
                <w:lang w:val="es-CL"/>
              </w:rPr>
            </w:pP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78720" behindDoc="0" locked="0" layoutInCell="1" allowOverlap="1" wp14:anchorId="5922E1F9" wp14:editId="7BB651E9">
                  <wp:simplePos x="0" y="0"/>
                  <wp:positionH relativeFrom="column">
                    <wp:posOffset>49213</wp:posOffset>
                  </wp:positionH>
                  <wp:positionV relativeFrom="paragraph">
                    <wp:posOffset>53022</wp:posOffset>
                  </wp:positionV>
                  <wp:extent cx="249555" cy="228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79744" behindDoc="0" locked="0" layoutInCell="1" allowOverlap="1" wp14:anchorId="0B74701E" wp14:editId="0B9C2A43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60325</wp:posOffset>
                  </wp:positionV>
                  <wp:extent cx="249555" cy="2286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77696" behindDoc="0" locked="0" layoutInCell="1" allowOverlap="1" wp14:anchorId="06E5FE24" wp14:editId="1AEA3AFB">
                  <wp:simplePos x="0" y="0"/>
                  <wp:positionH relativeFrom="column">
                    <wp:posOffset>611188</wp:posOffset>
                  </wp:positionH>
                  <wp:positionV relativeFrom="paragraph">
                    <wp:posOffset>53022</wp:posOffset>
                  </wp:positionV>
                  <wp:extent cx="249555" cy="228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933">
              <w:rPr>
                <w:noProof/>
                <w:lang w:val="es-CL"/>
              </w:rPr>
              <w:drawing>
                <wp:anchor distT="0" distB="0" distL="114300" distR="114300" simplePos="0" relativeHeight="251676672" behindDoc="0" locked="0" layoutInCell="1" allowOverlap="1" wp14:anchorId="7C68679F" wp14:editId="427E3E9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57150</wp:posOffset>
                  </wp:positionV>
                  <wp:extent cx="249585" cy="228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E8F9E0" w14:textId="569BA80A" w:rsidR="003D530F" w:rsidRPr="00B819FB" w:rsidRDefault="003D530F" w:rsidP="003D530F">
      <w:pPr>
        <w:jc w:val="center"/>
        <w:rPr>
          <w:sz w:val="14"/>
          <w:szCs w:val="14"/>
          <w:lang w:val="es-CL"/>
        </w:rPr>
      </w:pPr>
    </w:p>
    <w:p w14:paraId="22785E28" w14:textId="56E389B2" w:rsidR="0012419D" w:rsidRDefault="0012419D" w:rsidP="003D530F">
      <w:pPr>
        <w:jc w:val="center"/>
        <w:rPr>
          <w:lang w:val="es-CL"/>
        </w:rPr>
      </w:pPr>
    </w:p>
    <w:p w14:paraId="4C8C7873" w14:textId="4A1F12DC" w:rsidR="0012419D" w:rsidRDefault="0012419D" w:rsidP="003D530F">
      <w:pPr>
        <w:jc w:val="center"/>
        <w:rPr>
          <w:lang w:val="es-CL"/>
        </w:rPr>
      </w:pPr>
    </w:p>
    <w:p w14:paraId="2BE82C47" w14:textId="5F5B08ED" w:rsidR="009D65EB" w:rsidRDefault="009D65EB" w:rsidP="0012419D">
      <w:pPr>
        <w:rPr>
          <w:b/>
          <w:bCs/>
          <w:u w:val="single"/>
          <w:lang w:val="es-CL"/>
        </w:rPr>
      </w:pPr>
    </w:p>
    <w:p w14:paraId="5FA821CB" w14:textId="16C1B71E" w:rsidR="0012419D" w:rsidRPr="005A489B" w:rsidRDefault="0012419D" w:rsidP="0012419D">
      <w:pPr>
        <w:rPr>
          <w:b/>
          <w:bCs/>
          <w:u w:val="single"/>
          <w:lang w:val="es-CL"/>
        </w:rPr>
      </w:pPr>
      <w:r w:rsidRPr="005A489B">
        <w:rPr>
          <w:b/>
          <w:bCs/>
          <w:u w:val="single"/>
          <w:lang w:val="es-CL"/>
        </w:rPr>
        <w:t>Firma de acuerdo con los objetivos anteriores:</w:t>
      </w:r>
    </w:p>
    <w:p w14:paraId="502554A4" w14:textId="0781812B" w:rsidR="0012419D" w:rsidRPr="005A489B" w:rsidRDefault="0012419D" w:rsidP="0012419D">
      <w:pPr>
        <w:rPr>
          <w:lang w:val="es-CL"/>
        </w:rPr>
      </w:pPr>
      <w:r w:rsidRPr="005A489B">
        <w:rPr>
          <w:lang w:val="es-CL"/>
        </w:rPr>
        <w:t>Jefatura (Nombre + Firma</w:t>
      </w:r>
      <w:r>
        <w:rPr>
          <w:lang w:val="es-CL"/>
        </w:rPr>
        <w:t xml:space="preserve"> + Fecha</w:t>
      </w:r>
      <w:r w:rsidRPr="005A489B">
        <w:rPr>
          <w:lang w:val="es-CL"/>
        </w:rPr>
        <w:t>)</w:t>
      </w:r>
      <w:r w:rsidR="003D7933" w:rsidRPr="003D7933">
        <w:rPr>
          <w:noProof/>
          <w:lang w:val="es-CL"/>
        </w:rPr>
        <w:t xml:space="preserve"> </w:t>
      </w:r>
    </w:p>
    <w:p w14:paraId="432D06FF" w14:textId="77777777" w:rsidR="0012419D" w:rsidRPr="00B819FB" w:rsidRDefault="0012419D" w:rsidP="0012419D">
      <w:pPr>
        <w:pBdr>
          <w:top w:val="single" w:sz="12" w:space="1" w:color="auto"/>
          <w:bottom w:val="single" w:sz="12" w:space="0" w:color="auto"/>
        </w:pBdr>
        <w:rPr>
          <w:sz w:val="12"/>
          <w:szCs w:val="12"/>
          <w:lang w:val="es-CL"/>
        </w:rPr>
      </w:pPr>
    </w:p>
    <w:p w14:paraId="3172424C" w14:textId="2FE4FB3A" w:rsidR="0012419D" w:rsidRDefault="0012419D" w:rsidP="0012419D">
      <w:pPr>
        <w:pBdr>
          <w:top w:val="single" w:sz="12" w:space="1" w:color="auto"/>
          <w:bottom w:val="single" w:sz="12" w:space="0" w:color="auto"/>
        </w:pBdr>
        <w:rPr>
          <w:lang w:val="es-CL"/>
        </w:rPr>
      </w:pPr>
      <w:r w:rsidRPr="005A489B">
        <w:rPr>
          <w:lang w:val="es-CL"/>
        </w:rPr>
        <w:t>Colaborador (Nombre + Firma</w:t>
      </w:r>
      <w:r>
        <w:rPr>
          <w:lang w:val="es-CL"/>
        </w:rPr>
        <w:t>+ Fecha</w:t>
      </w:r>
      <w:r w:rsidRPr="005A489B">
        <w:rPr>
          <w:lang w:val="es-CL"/>
        </w:rPr>
        <w:t xml:space="preserve">) </w:t>
      </w:r>
    </w:p>
    <w:p w14:paraId="7E86B496" w14:textId="77777777" w:rsidR="00B819FB" w:rsidRPr="00B819FB" w:rsidRDefault="00B819FB" w:rsidP="0012419D">
      <w:pPr>
        <w:pBdr>
          <w:top w:val="single" w:sz="12" w:space="1" w:color="auto"/>
          <w:bottom w:val="single" w:sz="12" w:space="0" w:color="auto"/>
        </w:pBdr>
        <w:rPr>
          <w:sz w:val="8"/>
          <w:szCs w:val="8"/>
          <w:lang w:val="es-CL"/>
        </w:rPr>
      </w:pPr>
    </w:p>
    <w:p w14:paraId="2284E73F" w14:textId="77777777" w:rsidR="0012419D" w:rsidRPr="005A489B" w:rsidRDefault="0012419D" w:rsidP="00B819FB">
      <w:pPr>
        <w:rPr>
          <w:lang w:val="es-CL"/>
        </w:rPr>
      </w:pPr>
    </w:p>
    <w:sectPr w:rsidR="0012419D" w:rsidRPr="005A489B" w:rsidSect="0012419D">
      <w:headerReference w:type="default" r:id="rId13"/>
      <w:pgSz w:w="15840" w:h="12240" w:orient="landscape"/>
      <w:pgMar w:top="1440" w:right="144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44B70" w14:textId="77777777" w:rsidR="008C539A" w:rsidRDefault="008C539A" w:rsidP="003C7A2B">
      <w:pPr>
        <w:spacing w:after="0" w:line="240" w:lineRule="auto"/>
      </w:pPr>
      <w:r>
        <w:separator/>
      </w:r>
    </w:p>
  </w:endnote>
  <w:endnote w:type="continuationSeparator" w:id="0">
    <w:p w14:paraId="5D76AAE2" w14:textId="77777777" w:rsidR="008C539A" w:rsidRDefault="008C539A" w:rsidP="003C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87BE" w14:textId="77777777" w:rsidR="008C539A" w:rsidRDefault="008C539A" w:rsidP="003C7A2B">
      <w:pPr>
        <w:spacing w:after="0" w:line="240" w:lineRule="auto"/>
      </w:pPr>
      <w:r>
        <w:separator/>
      </w:r>
    </w:p>
  </w:footnote>
  <w:footnote w:type="continuationSeparator" w:id="0">
    <w:p w14:paraId="50D69493" w14:textId="77777777" w:rsidR="008C539A" w:rsidRDefault="008C539A" w:rsidP="003C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51CA" w14:textId="77777777" w:rsidR="003C7A2B" w:rsidRPr="00DF26D5" w:rsidRDefault="003C7A2B" w:rsidP="00DF26D5">
    <w:pPr>
      <w:framePr w:w="7521" w:hSpace="180" w:wrap="around" w:vAnchor="page" w:hAnchor="page" w:x="4645" w:y="181"/>
      <w:jc w:val="center"/>
      <w:rPr>
        <w:b/>
        <w:bCs/>
        <w:sz w:val="30"/>
        <w:szCs w:val="30"/>
        <w:lang w:val="es-MX"/>
      </w:rPr>
    </w:pPr>
    <w:r w:rsidRPr="00DF26D5">
      <w:rPr>
        <w:b/>
        <w:bCs/>
        <w:sz w:val="30"/>
        <w:szCs w:val="30"/>
        <w:lang w:val="es-MX"/>
      </w:rPr>
      <w:t>SAMSONITE</w:t>
    </w:r>
  </w:p>
  <w:p w14:paraId="1FE7C344" w14:textId="77777777" w:rsidR="00D34F6C" w:rsidRPr="00DF26D5" w:rsidRDefault="00D34F6C" w:rsidP="00DF26D5">
    <w:pPr>
      <w:framePr w:w="7521" w:hSpace="180" w:wrap="around" w:vAnchor="page" w:hAnchor="page" w:x="4645" w:y="181"/>
      <w:jc w:val="center"/>
      <w:rPr>
        <w:b/>
        <w:bCs/>
        <w:sz w:val="30"/>
        <w:szCs w:val="30"/>
        <w:lang w:val="es-MX"/>
      </w:rPr>
    </w:pPr>
    <w:r w:rsidRPr="00DF26D5">
      <w:rPr>
        <w:b/>
        <w:bCs/>
        <w:sz w:val="30"/>
        <w:szCs w:val="30"/>
        <w:lang w:val="es-MX"/>
      </w:rPr>
      <w:t>GESTION ANUAL DEL DESEMPEÑO 2021</w:t>
    </w:r>
  </w:p>
  <w:p w14:paraId="4C4FA454" w14:textId="7062C7DF" w:rsidR="003C7A2B" w:rsidRPr="00DF26D5" w:rsidRDefault="003C7A2B" w:rsidP="003C7A2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EC0"/>
    <w:multiLevelType w:val="hybridMultilevel"/>
    <w:tmpl w:val="8CD68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B"/>
    <w:rsid w:val="00020649"/>
    <w:rsid w:val="000307CF"/>
    <w:rsid w:val="00033D7A"/>
    <w:rsid w:val="00092883"/>
    <w:rsid w:val="000B65DA"/>
    <w:rsid w:val="000D45F9"/>
    <w:rsid w:val="000E3BF4"/>
    <w:rsid w:val="000F5133"/>
    <w:rsid w:val="000F744E"/>
    <w:rsid w:val="0012419D"/>
    <w:rsid w:val="00167497"/>
    <w:rsid w:val="001D3522"/>
    <w:rsid w:val="001E2F96"/>
    <w:rsid w:val="001F2051"/>
    <w:rsid w:val="00202784"/>
    <w:rsid w:val="002139B4"/>
    <w:rsid w:val="00235C02"/>
    <w:rsid w:val="00242C95"/>
    <w:rsid w:val="00251DDE"/>
    <w:rsid w:val="00261340"/>
    <w:rsid w:val="002746FA"/>
    <w:rsid w:val="002A15E5"/>
    <w:rsid w:val="002D6137"/>
    <w:rsid w:val="00315CCC"/>
    <w:rsid w:val="00340FC1"/>
    <w:rsid w:val="003C33FF"/>
    <w:rsid w:val="003C5765"/>
    <w:rsid w:val="003C7A2B"/>
    <w:rsid w:val="003D530F"/>
    <w:rsid w:val="003D7933"/>
    <w:rsid w:val="003E6C8D"/>
    <w:rsid w:val="004222BF"/>
    <w:rsid w:val="0042325D"/>
    <w:rsid w:val="00424F12"/>
    <w:rsid w:val="004D4116"/>
    <w:rsid w:val="004E0D8C"/>
    <w:rsid w:val="00522758"/>
    <w:rsid w:val="00540D61"/>
    <w:rsid w:val="00584635"/>
    <w:rsid w:val="005A489B"/>
    <w:rsid w:val="005E0736"/>
    <w:rsid w:val="005E60F3"/>
    <w:rsid w:val="0060375E"/>
    <w:rsid w:val="006052C0"/>
    <w:rsid w:val="00606925"/>
    <w:rsid w:val="006500E1"/>
    <w:rsid w:val="0067641E"/>
    <w:rsid w:val="0068197B"/>
    <w:rsid w:val="006A555A"/>
    <w:rsid w:val="006B0C8A"/>
    <w:rsid w:val="006B6FF7"/>
    <w:rsid w:val="006C2A12"/>
    <w:rsid w:val="00704CBE"/>
    <w:rsid w:val="007172D6"/>
    <w:rsid w:val="007239F5"/>
    <w:rsid w:val="007264A4"/>
    <w:rsid w:val="00746DF5"/>
    <w:rsid w:val="0078049A"/>
    <w:rsid w:val="0078274C"/>
    <w:rsid w:val="007912BA"/>
    <w:rsid w:val="00794B96"/>
    <w:rsid w:val="00795089"/>
    <w:rsid w:val="007978A5"/>
    <w:rsid w:val="007F74AE"/>
    <w:rsid w:val="00803DD6"/>
    <w:rsid w:val="008127EC"/>
    <w:rsid w:val="008149DA"/>
    <w:rsid w:val="00815E39"/>
    <w:rsid w:val="00840618"/>
    <w:rsid w:val="008870F9"/>
    <w:rsid w:val="008A6AD5"/>
    <w:rsid w:val="008B0DBC"/>
    <w:rsid w:val="008C539A"/>
    <w:rsid w:val="009046A0"/>
    <w:rsid w:val="00912D20"/>
    <w:rsid w:val="00912EFB"/>
    <w:rsid w:val="00937092"/>
    <w:rsid w:val="00952670"/>
    <w:rsid w:val="009C6601"/>
    <w:rsid w:val="009D65EB"/>
    <w:rsid w:val="009F7877"/>
    <w:rsid w:val="00A35C7C"/>
    <w:rsid w:val="00A40C5C"/>
    <w:rsid w:val="00A4258A"/>
    <w:rsid w:val="00AE0FD7"/>
    <w:rsid w:val="00B43DDF"/>
    <w:rsid w:val="00B5561E"/>
    <w:rsid w:val="00B56E71"/>
    <w:rsid w:val="00B76578"/>
    <w:rsid w:val="00B819FB"/>
    <w:rsid w:val="00B82C8F"/>
    <w:rsid w:val="00BB0850"/>
    <w:rsid w:val="00BF424D"/>
    <w:rsid w:val="00BF6ECE"/>
    <w:rsid w:val="00C14D4F"/>
    <w:rsid w:val="00C25688"/>
    <w:rsid w:val="00C56F0E"/>
    <w:rsid w:val="00C81B96"/>
    <w:rsid w:val="00C90B10"/>
    <w:rsid w:val="00CB49E8"/>
    <w:rsid w:val="00CD2738"/>
    <w:rsid w:val="00CD7F1A"/>
    <w:rsid w:val="00CE6584"/>
    <w:rsid w:val="00D14CDE"/>
    <w:rsid w:val="00D34F6C"/>
    <w:rsid w:val="00D50EC5"/>
    <w:rsid w:val="00D53F76"/>
    <w:rsid w:val="00D80620"/>
    <w:rsid w:val="00DF2232"/>
    <w:rsid w:val="00DF26D5"/>
    <w:rsid w:val="00E248A0"/>
    <w:rsid w:val="00E261E3"/>
    <w:rsid w:val="00E62A23"/>
    <w:rsid w:val="00E700E9"/>
    <w:rsid w:val="00EB2FED"/>
    <w:rsid w:val="00EC5B5A"/>
    <w:rsid w:val="00ED7523"/>
    <w:rsid w:val="00EF4F86"/>
    <w:rsid w:val="00F31C9C"/>
    <w:rsid w:val="00F41981"/>
    <w:rsid w:val="00F4333F"/>
    <w:rsid w:val="00F44E35"/>
    <w:rsid w:val="00FA3FB1"/>
    <w:rsid w:val="00FA6F7B"/>
    <w:rsid w:val="00FC3C8B"/>
    <w:rsid w:val="099186A7"/>
    <w:rsid w:val="0BD4940F"/>
    <w:rsid w:val="0DF29799"/>
    <w:rsid w:val="0E754294"/>
    <w:rsid w:val="11110FFE"/>
    <w:rsid w:val="1630687C"/>
    <w:rsid w:val="1B03D99F"/>
    <w:rsid w:val="1BFFBBEE"/>
    <w:rsid w:val="1F375CB0"/>
    <w:rsid w:val="20A5C5AF"/>
    <w:rsid w:val="328D0EC2"/>
    <w:rsid w:val="3313D477"/>
    <w:rsid w:val="350C9534"/>
    <w:rsid w:val="37B7E57C"/>
    <w:rsid w:val="41B9732F"/>
    <w:rsid w:val="466FB621"/>
    <w:rsid w:val="4FCBC997"/>
    <w:rsid w:val="51583279"/>
    <w:rsid w:val="5B31D3BD"/>
    <w:rsid w:val="5F6556CE"/>
    <w:rsid w:val="614D0E8A"/>
    <w:rsid w:val="61B45CAC"/>
    <w:rsid w:val="632E6D52"/>
    <w:rsid w:val="6E413292"/>
    <w:rsid w:val="7245EC46"/>
    <w:rsid w:val="7411759B"/>
    <w:rsid w:val="7463EDB6"/>
    <w:rsid w:val="74A2EA4E"/>
    <w:rsid w:val="75BA0F2C"/>
    <w:rsid w:val="75C97463"/>
    <w:rsid w:val="7A9CE586"/>
    <w:rsid w:val="7E4F144A"/>
    <w:rsid w:val="7EF1E02E"/>
    <w:rsid w:val="7FC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6B94B"/>
  <w15:chartTrackingRefBased/>
  <w15:docId w15:val="{C603346E-EA61-4F27-9CF7-6B06DC42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A2B"/>
  </w:style>
  <w:style w:type="paragraph" w:styleId="Piedepgina">
    <w:name w:val="footer"/>
    <w:basedOn w:val="Normal"/>
    <w:link w:val="PiedepginaCar"/>
    <w:uiPriority w:val="99"/>
    <w:unhideWhenUsed/>
    <w:rsid w:val="003C7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A2B"/>
  </w:style>
  <w:style w:type="character" w:customStyle="1" w:styleId="ts-alignment-element">
    <w:name w:val="ts-alignment-element"/>
    <w:basedOn w:val="Fuentedeprrafopredeter"/>
    <w:rsid w:val="00BB0850"/>
  </w:style>
  <w:style w:type="paragraph" w:styleId="Prrafodelista">
    <w:name w:val="List Paragraph"/>
    <w:basedOn w:val="Normal"/>
    <w:uiPriority w:val="34"/>
    <w:qFormat/>
    <w:rsid w:val="001241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79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7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ons.wikimedia.org/wiki/File:Orange_star.sv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2E73A810E8469D7C9CFCF1CEFA64" ma:contentTypeVersion="9" ma:contentTypeDescription="Een nieuw document maken." ma:contentTypeScope="" ma:versionID="a7abdf98f26a878e917c54c271d5eef1">
  <xsd:schema xmlns:xsd="http://www.w3.org/2001/XMLSchema" xmlns:xs="http://www.w3.org/2001/XMLSchema" xmlns:p="http://schemas.microsoft.com/office/2006/metadata/properties" xmlns:ns2="edae79b3-5a11-4ae4-9151-4e763ead219c" xmlns:ns3="e53ca758-5d77-4396-a3c2-1dc9d2c0c679" targetNamespace="http://schemas.microsoft.com/office/2006/metadata/properties" ma:root="true" ma:fieldsID="983a406770e135c04545d32ad4535d85" ns2:_="" ns3:_="">
    <xsd:import namespace="edae79b3-5a11-4ae4-9151-4e763ead219c"/>
    <xsd:import namespace="e53ca758-5d77-4396-a3c2-1dc9d2c0c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e79b3-5a11-4ae4-9151-4e763ead2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a758-5d77-4396-a3c2-1dc9d2c0c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110B-23A0-49E9-BD7C-30EDAE9BB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2B613-F7BB-4B89-85CA-92223F25DC17}"/>
</file>

<file path=customXml/itemProps3.xml><?xml version="1.0" encoding="utf-8"?>
<ds:datastoreItem xmlns:ds="http://schemas.openxmlformats.org/officeDocument/2006/customXml" ds:itemID="{D7194A2C-F8FF-4B10-9325-0E46A1C28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8A6D1-2C66-45F2-A59E-FF89D8F8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Deshira Gjeloshi</dc:creator>
  <cp:keywords/>
  <dc:description/>
  <cp:lastModifiedBy>Macarena Gonzalez</cp:lastModifiedBy>
  <cp:revision>19</cp:revision>
  <dcterms:created xsi:type="dcterms:W3CDTF">2021-01-15T17:35:00Z</dcterms:created>
  <dcterms:modified xsi:type="dcterms:W3CDTF">2021-01-19T21:32:00Z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0x01010065BB2E73A810E8469D7C9CFCF1CEFA64</vt:lpwstr>
  </property>
</Properties>
</file>